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1E6" w:rsidRDefault="00D451E6" w:rsidP="00431859">
      <w:pPr>
        <w:tabs>
          <w:tab w:val="left" w:pos="409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D451E6" w:rsidRDefault="00D451E6" w:rsidP="00431859">
      <w:pPr>
        <w:tabs>
          <w:tab w:val="left" w:pos="409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51E6" w:rsidRDefault="00D451E6" w:rsidP="00431859">
      <w:pPr>
        <w:tabs>
          <w:tab w:val="left" w:pos="409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1859" w:rsidRPr="00A05333" w:rsidRDefault="00431859" w:rsidP="00431859">
      <w:pPr>
        <w:tabs>
          <w:tab w:val="left" w:pos="409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5333">
        <w:rPr>
          <w:rFonts w:ascii="Times New Roman" w:eastAsia="Times New Roman" w:hAnsi="Times New Roman"/>
          <w:sz w:val="28"/>
          <w:szCs w:val="28"/>
          <w:lang w:eastAsia="ru-RU"/>
        </w:rPr>
        <w:t>СОГЛАСОВАНО»:                                                  «УТВЕРЖДАЮ»                                                           Председатель профкома                                            Директор школы №76</w:t>
      </w:r>
    </w:p>
    <w:p w:rsidR="00431859" w:rsidRPr="00A05333" w:rsidRDefault="00431859" w:rsidP="00431859">
      <w:pPr>
        <w:tabs>
          <w:tab w:val="left" w:pos="11155"/>
          <w:tab w:val="left" w:pos="1150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5333">
        <w:rPr>
          <w:rFonts w:ascii="Times New Roman" w:eastAsia="Times New Roman" w:hAnsi="Times New Roman"/>
          <w:sz w:val="28"/>
          <w:szCs w:val="28"/>
          <w:lang w:eastAsia="ru-RU"/>
        </w:rPr>
        <w:t xml:space="preserve">________Т.А. </w:t>
      </w:r>
      <w:proofErr w:type="spellStart"/>
      <w:r w:rsidRPr="00A05333">
        <w:rPr>
          <w:rFonts w:ascii="Times New Roman" w:eastAsia="Times New Roman" w:hAnsi="Times New Roman"/>
          <w:sz w:val="28"/>
          <w:szCs w:val="28"/>
          <w:lang w:eastAsia="ru-RU"/>
        </w:rPr>
        <w:t>Пелагеина</w:t>
      </w:r>
      <w:proofErr w:type="spellEnd"/>
      <w:r w:rsidRPr="00A05333">
        <w:t xml:space="preserve">                                                             </w:t>
      </w:r>
      <w:r w:rsidRPr="00A05333"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____________Н.И. </w:t>
      </w:r>
      <w:proofErr w:type="spellStart"/>
      <w:r w:rsidRPr="00A05333">
        <w:rPr>
          <w:rFonts w:ascii="Times New Roman" w:eastAsia="Times New Roman" w:hAnsi="Times New Roman"/>
          <w:sz w:val="28"/>
          <w:szCs w:val="28"/>
          <w:lang w:eastAsia="ru-RU"/>
        </w:rPr>
        <w:t>Тулаева</w:t>
      </w:r>
      <w:proofErr w:type="spellEnd"/>
    </w:p>
    <w:p w:rsidR="00431859" w:rsidRDefault="00431859" w:rsidP="00431859">
      <w:pPr>
        <w:tabs>
          <w:tab w:val="left" w:pos="619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533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02</w:t>
      </w:r>
      <w:r w:rsidRPr="00A0533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A05333">
        <w:rPr>
          <w:rFonts w:ascii="Times New Roman" w:eastAsia="Times New Roman" w:hAnsi="Times New Roman"/>
          <w:sz w:val="28"/>
          <w:szCs w:val="28"/>
          <w:lang w:eastAsia="ru-RU"/>
        </w:rPr>
        <w:t xml:space="preserve">»   </w:t>
      </w:r>
      <w:r w:rsidRPr="00A0533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сентября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2019</w:t>
      </w:r>
      <w:r w:rsidRPr="00A05333">
        <w:rPr>
          <w:rFonts w:ascii="Times New Roman" w:eastAsia="Times New Roman" w:hAnsi="Times New Roman"/>
          <w:sz w:val="28"/>
          <w:szCs w:val="28"/>
          <w:lang w:eastAsia="ru-RU"/>
        </w:rPr>
        <w:t xml:space="preserve"> г.                                         «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02</w:t>
      </w:r>
      <w:r w:rsidRPr="00A0533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A05333">
        <w:rPr>
          <w:rFonts w:ascii="Times New Roman" w:eastAsia="Times New Roman" w:hAnsi="Times New Roman"/>
          <w:sz w:val="28"/>
          <w:szCs w:val="28"/>
          <w:lang w:eastAsia="ru-RU"/>
        </w:rPr>
        <w:t xml:space="preserve">»   </w:t>
      </w:r>
      <w:r w:rsidRPr="00A0533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сентября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2019</w:t>
      </w:r>
      <w:r w:rsidRPr="00A05333">
        <w:rPr>
          <w:rFonts w:ascii="Times New Roman" w:eastAsia="Times New Roman" w:hAnsi="Times New Roman"/>
          <w:sz w:val="28"/>
          <w:szCs w:val="28"/>
          <w:lang w:eastAsia="ru-RU"/>
        </w:rPr>
        <w:t xml:space="preserve"> г.   </w:t>
      </w:r>
    </w:p>
    <w:p w:rsidR="00431859" w:rsidRDefault="00431859" w:rsidP="00431859">
      <w:pPr>
        <w:tabs>
          <w:tab w:val="left" w:pos="619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1859" w:rsidRDefault="00431859" w:rsidP="00431859">
      <w:pPr>
        <w:tabs>
          <w:tab w:val="left" w:pos="619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42CA4" w:rsidRDefault="00C6388E" w:rsidP="00C6388E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0B7BFA" w:rsidRPr="00342CA4">
        <w:rPr>
          <w:rFonts w:ascii="Times New Roman" w:hAnsi="Times New Roman"/>
          <w:b/>
          <w:bCs/>
          <w:sz w:val="24"/>
          <w:szCs w:val="24"/>
        </w:rPr>
        <w:t xml:space="preserve">Пояснительные </w:t>
      </w:r>
      <w:proofErr w:type="spellStart"/>
      <w:r w:rsidR="000B7BFA" w:rsidRPr="00342CA4">
        <w:rPr>
          <w:rFonts w:ascii="Times New Roman" w:hAnsi="Times New Roman"/>
          <w:b/>
          <w:bCs/>
          <w:sz w:val="24"/>
          <w:szCs w:val="24"/>
        </w:rPr>
        <w:t>запискик</w:t>
      </w:r>
      <w:proofErr w:type="spellEnd"/>
      <w:r w:rsidR="000B7BFA" w:rsidRPr="00342CA4">
        <w:rPr>
          <w:rFonts w:ascii="Times New Roman" w:hAnsi="Times New Roman"/>
          <w:b/>
          <w:bCs/>
          <w:sz w:val="24"/>
          <w:szCs w:val="24"/>
        </w:rPr>
        <w:t xml:space="preserve"> учебным планам и учебные планы</w:t>
      </w:r>
    </w:p>
    <w:p w:rsidR="000B7BFA" w:rsidRPr="00342CA4" w:rsidRDefault="00C6388E" w:rsidP="00C6388E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0B7BFA" w:rsidRPr="00342CA4">
        <w:rPr>
          <w:rFonts w:ascii="Times New Roman" w:hAnsi="Times New Roman"/>
          <w:b/>
          <w:bCs/>
          <w:sz w:val="24"/>
          <w:szCs w:val="24"/>
        </w:rPr>
        <w:t xml:space="preserve">ГБОУ </w:t>
      </w:r>
      <w:r w:rsidR="000B7BFA" w:rsidRPr="00342CA4">
        <w:rPr>
          <w:rFonts w:ascii="Times New Roman" w:hAnsi="Times New Roman"/>
          <w:b/>
          <w:bCs/>
          <w:sz w:val="24"/>
          <w:szCs w:val="24"/>
          <w:lang w:val="tt-RU"/>
        </w:rPr>
        <w:t>«</w:t>
      </w:r>
      <w:r w:rsidR="000B7BFA" w:rsidRPr="00342CA4">
        <w:rPr>
          <w:rFonts w:ascii="Times New Roman" w:hAnsi="Times New Roman"/>
          <w:b/>
          <w:bCs/>
          <w:sz w:val="24"/>
          <w:szCs w:val="24"/>
        </w:rPr>
        <w:t>Казанская школа №76</w:t>
      </w:r>
      <w:r w:rsidR="000B7BFA" w:rsidRPr="00342CA4">
        <w:rPr>
          <w:rFonts w:ascii="Times New Roman" w:hAnsi="Times New Roman"/>
          <w:b/>
          <w:bCs/>
          <w:sz w:val="24"/>
          <w:szCs w:val="24"/>
          <w:lang w:val="tt-RU"/>
        </w:rPr>
        <w:t>»</w:t>
      </w:r>
      <w:r>
        <w:rPr>
          <w:rFonts w:ascii="Times New Roman" w:hAnsi="Times New Roman"/>
          <w:b/>
          <w:bCs/>
          <w:sz w:val="24"/>
          <w:szCs w:val="24"/>
        </w:rPr>
        <w:t>на 2019-2020 учебный год</w:t>
      </w:r>
    </w:p>
    <w:p w:rsidR="000B7BFA" w:rsidRPr="00342CA4" w:rsidRDefault="000B7BFA" w:rsidP="00C6388E">
      <w:pPr>
        <w:autoSpaceDE w:val="0"/>
        <w:autoSpaceDN w:val="0"/>
        <w:adjustRightInd w:val="0"/>
        <w:spacing w:after="0" w:line="213" w:lineRule="atLeast"/>
        <w:ind w:left="2780" w:right="2200"/>
        <w:jc w:val="center"/>
        <w:rPr>
          <w:rFonts w:ascii="Times New Roman" w:hAnsi="Times New Roman"/>
          <w:b/>
          <w:bCs/>
          <w:sz w:val="24"/>
          <w:szCs w:val="24"/>
        </w:rPr>
      </w:pPr>
      <w:r w:rsidRPr="00342CA4">
        <w:rPr>
          <w:rFonts w:ascii="Times New Roman" w:hAnsi="Times New Roman"/>
          <w:b/>
          <w:bCs/>
          <w:sz w:val="24"/>
          <w:szCs w:val="24"/>
        </w:rPr>
        <w:t>Пояснительная записка к учебному плану для учащихся 1а, 2а, 3а</w:t>
      </w:r>
      <w:r w:rsidR="00342CA4">
        <w:rPr>
          <w:rFonts w:ascii="Times New Roman" w:hAnsi="Times New Roman"/>
          <w:b/>
          <w:bCs/>
          <w:sz w:val="24"/>
          <w:szCs w:val="24"/>
        </w:rPr>
        <w:t>, 4</w:t>
      </w:r>
      <w:r w:rsidRPr="00342CA4">
        <w:rPr>
          <w:rFonts w:ascii="Times New Roman" w:hAnsi="Times New Roman"/>
          <w:b/>
          <w:bCs/>
          <w:sz w:val="24"/>
          <w:szCs w:val="24"/>
        </w:rPr>
        <w:t>классов</w:t>
      </w:r>
    </w:p>
    <w:p w:rsidR="000B7BFA" w:rsidRPr="00342CA4" w:rsidRDefault="00C6388E" w:rsidP="00C6388E">
      <w:pPr>
        <w:autoSpaceDE w:val="0"/>
        <w:autoSpaceDN w:val="0"/>
        <w:adjustRightInd w:val="0"/>
        <w:spacing w:after="0" w:line="213" w:lineRule="atLeast"/>
        <w:ind w:left="426" w:right="220" w:hanging="177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  <w:r w:rsidR="000B7BFA" w:rsidRPr="00342CA4">
        <w:rPr>
          <w:rFonts w:ascii="Times New Roman" w:hAnsi="Times New Roman"/>
          <w:b/>
          <w:bCs/>
          <w:sz w:val="24"/>
          <w:szCs w:val="24"/>
        </w:rPr>
        <w:t xml:space="preserve">в условиях введения ФГОС образования обучающихся </w:t>
      </w:r>
      <w:proofErr w:type="gramStart"/>
      <w:r w:rsidR="000B7BFA" w:rsidRPr="00342CA4">
        <w:rPr>
          <w:rFonts w:ascii="Times New Roman" w:hAnsi="Times New Roman"/>
          <w:b/>
          <w:bCs/>
          <w:sz w:val="24"/>
          <w:szCs w:val="24"/>
        </w:rPr>
        <w:t>умственной</w:t>
      </w:r>
      <w:proofErr w:type="gramEnd"/>
    </w:p>
    <w:p w:rsidR="000B7BFA" w:rsidRPr="00342CA4" w:rsidRDefault="00C6388E" w:rsidP="00C6388E">
      <w:pPr>
        <w:autoSpaceDE w:val="0"/>
        <w:autoSpaceDN w:val="0"/>
        <w:adjustRightInd w:val="0"/>
        <w:spacing w:after="0" w:line="213" w:lineRule="atLeast"/>
        <w:ind w:left="426" w:right="220" w:hanging="17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</w:t>
      </w:r>
      <w:r w:rsidR="000B7BFA" w:rsidRPr="00342CA4">
        <w:rPr>
          <w:rFonts w:ascii="Times New Roman" w:hAnsi="Times New Roman"/>
          <w:b/>
          <w:bCs/>
          <w:sz w:val="24"/>
          <w:szCs w:val="24"/>
        </w:rPr>
        <w:t>отсталостью (интеллектуальными нарушениями)</w:t>
      </w:r>
    </w:p>
    <w:p w:rsidR="000B7BFA" w:rsidRPr="00342CA4" w:rsidRDefault="00C6388E" w:rsidP="00C6388E">
      <w:pPr>
        <w:autoSpaceDE w:val="0"/>
        <w:autoSpaceDN w:val="0"/>
        <w:adjustRightInd w:val="0"/>
        <w:spacing w:after="0"/>
        <w:ind w:left="1701" w:hanging="28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</w:t>
      </w:r>
      <w:r w:rsidR="000B7BFA" w:rsidRPr="00342CA4">
        <w:rPr>
          <w:rFonts w:ascii="Times New Roman" w:hAnsi="Times New Roman"/>
          <w:b/>
          <w:bCs/>
          <w:sz w:val="24"/>
          <w:szCs w:val="24"/>
        </w:rPr>
        <w:t>на 2019-2020 учебный год</w:t>
      </w:r>
    </w:p>
    <w:p w:rsidR="000B7BFA" w:rsidRPr="00342CA4" w:rsidRDefault="000B7BFA" w:rsidP="00C6388E">
      <w:pPr>
        <w:autoSpaceDE w:val="0"/>
        <w:autoSpaceDN w:val="0"/>
        <w:adjustRightInd w:val="0"/>
        <w:spacing w:after="0" w:line="234" w:lineRule="atLeast"/>
        <w:ind w:right="-23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  <w:lang w:val="tt-RU"/>
        </w:rPr>
        <w:t xml:space="preserve">      </w:t>
      </w:r>
      <w:r w:rsidRPr="00342CA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42CA4">
        <w:rPr>
          <w:rFonts w:ascii="Times New Roman" w:hAnsi="Times New Roman"/>
          <w:sz w:val="24"/>
          <w:szCs w:val="24"/>
        </w:rPr>
        <w:t xml:space="preserve">Учебный план государственного бюджетного общеобразовательного учреждения </w:t>
      </w:r>
      <w:r w:rsidRPr="00342CA4">
        <w:rPr>
          <w:rFonts w:ascii="Times New Roman" w:hAnsi="Times New Roman"/>
          <w:sz w:val="24"/>
          <w:szCs w:val="24"/>
          <w:lang w:val="tt-RU"/>
        </w:rPr>
        <w:t>«</w:t>
      </w:r>
      <w:r w:rsidRPr="00342CA4">
        <w:rPr>
          <w:rFonts w:ascii="Times New Roman" w:hAnsi="Times New Roman"/>
          <w:sz w:val="24"/>
          <w:szCs w:val="24"/>
        </w:rPr>
        <w:t>Казанская школа № 76 для детей с ограниченными возможностями здоровья</w:t>
      </w:r>
      <w:r w:rsidRPr="00342CA4">
        <w:rPr>
          <w:rFonts w:ascii="Times New Roman" w:hAnsi="Times New Roman"/>
          <w:sz w:val="24"/>
          <w:szCs w:val="24"/>
          <w:lang w:val="tt-RU"/>
        </w:rPr>
        <w:t>» (</w:t>
      </w:r>
      <w:r w:rsidRPr="00342CA4">
        <w:rPr>
          <w:rFonts w:ascii="Times New Roman" w:hAnsi="Times New Roman"/>
          <w:sz w:val="24"/>
          <w:szCs w:val="24"/>
        </w:rPr>
        <w:t xml:space="preserve">далее – школа) на 2019-2020 учебный год (далее - учебный план), реализующего введение федерального государственного образовательного стандарта (далее – ФГОС) образования обучающихся с умственной отсталостью (интеллектуальными нарушениями), разработан в соответствии с Законом «Об образовании» Российской Федерации (далее – РФ) </w:t>
      </w:r>
      <w:r w:rsidRPr="00342CA4">
        <w:rPr>
          <w:rFonts w:ascii="Times New Roman" w:hAnsi="Times New Roman"/>
          <w:bCs/>
          <w:sz w:val="24"/>
          <w:szCs w:val="24"/>
        </w:rPr>
        <w:t>от 29 декабря 2012 г. № 273-ФЗ, Республики Татарстан (далее – РТ</w:t>
      </w:r>
      <w:proofErr w:type="gramEnd"/>
      <w:r w:rsidRPr="00342CA4">
        <w:rPr>
          <w:rFonts w:ascii="Times New Roman" w:hAnsi="Times New Roman"/>
          <w:bCs/>
          <w:sz w:val="24"/>
          <w:szCs w:val="24"/>
        </w:rPr>
        <w:t xml:space="preserve">) </w:t>
      </w:r>
      <w:proofErr w:type="gramStart"/>
      <w:r w:rsidRPr="00342CA4">
        <w:rPr>
          <w:rFonts w:ascii="Times New Roman" w:hAnsi="Times New Roman"/>
          <w:bCs/>
          <w:sz w:val="24"/>
          <w:szCs w:val="24"/>
        </w:rPr>
        <w:t xml:space="preserve">от 22.07.2013 №68-ЗРТ, </w:t>
      </w:r>
      <w:r w:rsidRPr="00342CA4">
        <w:rPr>
          <w:rFonts w:ascii="Times New Roman" w:hAnsi="Times New Roman"/>
          <w:sz w:val="24"/>
          <w:szCs w:val="24"/>
        </w:rPr>
        <w:t>Законом РФ от 25.10.1991 №1807-1 (ред. от 12.03.2014) «О языках народов РФ», Законом РТ от 08.07.1992г. №1560-</w:t>
      </w:r>
      <w:r w:rsidRPr="00342CA4">
        <w:rPr>
          <w:rFonts w:ascii="Times New Roman" w:hAnsi="Times New Roman"/>
          <w:sz w:val="24"/>
          <w:szCs w:val="24"/>
          <w:lang w:val="en-US"/>
        </w:rPr>
        <w:t>XII</w:t>
      </w:r>
      <w:r w:rsidRPr="00342CA4">
        <w:rPr>
          <w:rFonts w:ascii="Times New Roman" w:hAnsi="Times New Roman"/>
          <w:sz w:val="24"/>
          <w:szCs w:val="24"/>
        </w:rPr>
        <w:t xml:space="preserve"> «О государственных языках Республики Татарстан и других языках в Республике Татарстан», согласно </w:t>
      </w:r>
      <w:proofErr w:type="spellStart"/>
      <w:r w:rsidRPr="00342CA4">
        <w:rPr>
          <w:rFonts w:ascii="Times New Roman" w:hAnsi="Times New Roman"/>
          <w:sz w:val="24"/>
          <w:szCs w:val="24"/>
        </w:rPr>
        <w:t>СанПиНу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учреждениях, осуществляющих образовательную деятельность по АООП для обучающихся с ОВЗ», порядку организации и осуществления</w:t>
      </w:r>
      <w:proofErr w:type="gramEnd"/>
      <w:r w:rsidRPr="00342CA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42CA4">
        <w:rPr>
          <w:rFonts w:ascii="Times New Roman" w:hAnsi="Times New Roman"/>
          <w:sz w:val="24"/>
          <w:szCs w:val="24"/>
        </w:rPr>
        <w:t xml:space="preserve">образовательной деятельности по основным общеобразовательным программам, утверждённому приказом </w:t>
      </w:r>
      <w:proofErr w:type="spellStart"/>
      <w:r w:rsidRPr="00342CA4">
        <w:rPr>
          <w:rFonts w:ascii="Times New Roman" w:hAnsi="Times New Roman"/>
          <w:sz w:val="24"/>
          <w:szCs w:val="24"/>
        </w:rPr>
        <w:t>МОиН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 РФ от 30.08.2013г. №1015, на основе </w:t>
      </w:r>
      <w:r w:rsidRPr="00342CA4">
        <w:rPr>
          <w:rFonts w:ascii="Times New Roman" w:hAnsi="Times New Roman"/>
          <w:bCs/>
          <w:sz w:val="24"/>
          <w:szCs w:val="24"/>
        </w:rPr>
        <w:t xml:space="preserve">ФГОС обучающихся с ОВЗ (далее – Стандарт), утверждённого приказом Министерства образования и науки РФ (далее – </w:t>
      </w:r>
      <w:proofErr w:type="spellStart"/>
      <w:r w:rsidRPr="00342CA4">
        <w:rPr>
          <w:rFonts w:ascii="Times New Roman" w:hAnsi="Times New Roman"/>
          <w:bCs/>
          <w:sz w:val="24"/>
          <w:szCs w:val="24"/>
        </w:rPr>
        <w:t>МОиН</w:t>
      </w:r>
      <w:proofErr w:type="spellEnd"/>
      <w:r w:rsidRPr="00342CA4">
        <w:rPr>
          <w:rFonts w:ascii="Times New Roman" w:hAnsi="Times New Roman"/>
          <w:bCs/>
          <w:sz w:val="24"/>
          <w:szCs w:val="24"/>
        </w:rPr>
        <w:t xml:space="preserve"> РФ) от 19.12.2014г. №1598</w:t>
      </w:r>
      <w:r w:rsidRPr="00342CA4">
        <w:rPr>
          <w:rFonts w:ascii="Times New Roman" w:hAnsi="Times New Roman"/>
          <w:sz w:val="24"/>
          <w:szCs w:val="24"/>
        </w:rPr>
        <w:t>, Приказом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нарушениями)», примерных</w:t>
      </w:r>
      <w:proofErr w:type="gramEnd"/>
      <w:r w:rsidRPr="00342CA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42CA4">
        <w:rPr>
          <w:rFonts w:ascii="Times New Roman" w:hAnsi="Times New Roman"/>
          <w:sz w:val="24"/>
          <w:szCs w:val="24"/>
        </w:rPr>
        <w:t xml:space="preserve">АООП начального общего образования обучающихся с интеллектуальными нарушениями, одобренных решением федерального учебно-методического объединения по общему образованию, протокол от 22.12.2015г. № 4/15, Устава школы, АООП начального общего образования обучающихся с нарушениями интеллекта, разработанной школой, а также федерального перечня учебников, рекомендованных и допущенных к использованию в образовательном процессе организаций, реализующих образовательные программы общего образования и имеющих государственную аккредитацию. </w:t>
      </w:r>
      <w:proofErr w:type="gramEnd"/>
    </w:p>
    <w:p w:rsidR="000B7BFA" w:rsidRPr="00342CA4" w:rsidRDefault="000B7BFA" w:rsidP="000B7BFA">
      <w:pPr>
        <w:autoSpaceDE w:val="0"/>
        <w:autoSpaceDN w:val="0"/>
        <w:adjustRightInd w:val="0"/>
        <w:spacing w:line="235" w:lineRule="atLeast"/>
        <w:ind w:right="-23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342CA4">
        <w:rPr>
          <w:rFonts w:ascii="Times New Roman" w:hAnsi="Times New Roman"/>
          <w:sz w:val="24"/>
          <w:szCs w:val="24"/>
        </w:rPr>
        <w:t>Учебный план для учащихся 1а, 2а, 3а, 4а  классов  в условиях введения ФГОС для детей с ОВЗ, реализующего АООП для обучающихся с умственной отсталостью (интеллектуальными нарушениями),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и учебным предметам.</w:t>
      </w:r>
      <w:proofErr w:type="gramEnd"/>
      <w:r w:rsidRPr="00342CA4">
        <w:rPr>
          <w:rFonts w:ascii="Times New Roman" w:hAnsi="Times New Roman"/>
          <w:sz w:val="24"/>
          <w:szCs w:val="24"/>
        </w:rPr>
        <w:t xml:space="preserve"> 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 </w:t>
      </w:r>
    </w:p>
    <w:p w:rsidR="000B7BFA" w:rsidRPr="00342CA4" w:rsidRDefault="000B7BFA" w:rsidP="000B7BFA">
      <w:pPr>
        <w:autoSpaceDE w:val="0"/>
        <w:autoSpaceDN w:val="0"/>
        <w:adjustRightInd w:val="0"/>
        <w:spacing w:line="228" w:lineRule="atLeast"/>
        <w:ind w:right="-23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В соответствии с требованиями ФГОС, который устанавливает сроки освоения АООП обучающимися с умственной отсталостью (интеллектуальными нарушениями) в течение </w:t>
      </w:r>
      <w:r w:rsidRPr="00342CA4">
        <w:rPr>
          <w:rFonts w:ascii="Times New Roman" w:hAnsi="Times New Roman"/>
          <w:sz w:val="24"/>
          <w:szCs w:val="24"/>
        </w:rPr>
        <w:lastRenderedPageBreak/>
        <w:t xml:space="preserve">9-13 лет, годовой и недельный учебные планы представлены в 1 варианте ― I-IV; V-IX классы (9 лет). </w:t>
      </w:r>
    </w:p>
    <w:p w:rsidR="000B7BFA" w:rsidRPr="00342CA4" w:rsidRDefault="000B7BFA" w:rsidP="000B7BFA">
      <w:pPr>
        <w:autoSpaceDE w:val="0"/>
        <w:autoSpaceDN w:val="0"/>
        <w:adjustRightInd w:val="0"/>
        <w:spacing w:line="239" w:lineRule="atLeast"/>
        <w:ind w:right="-23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Выбор варианта срока обучения  школа осуществила с учетом:</w:t>
      </w:r>
    </w:p>
    <w:p w:rsidR="000B7BFA" w:rsidRPr="00342CA4" w:rsidRDefault="000B7BFA" w:rsidP="000B7BFA">
      <w:pPr>
        <w:numPr>
          <w:ilvl w:val="0"/>
          <w:numId w:val="1"/>
        </w:numPr>
        <w:tabs>
          <w:tab w:val="left" w:pos="720"/>
          <w:tab w:val="left" w:pos="1282"/>
        </w:tabs>
        <w:autoSpaceDE w:val="0"/>
        <w:autoSpaceDN w:val="0"/>
        <w:adjustRightInd w:val="0"/>
        <w:spacing w:after="0" w:line="223" w:lineRule="atLeast"/>
        <w:ind w:right="-23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особенностей психофизического развития обучающихся, </w:t>
      </w:r>
      <w:proofErr w:type="spellStart"/>
      <w:r w:rsidRPr="00342CA4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 у них готовности к школьному обучению и имеющихся особых образовательных потребностей; </w:t>
      </w:r>
    </w:p>
    <w:p w:rsidR="000B7BFA" w:rsidRPr="00342CA4" w:rsidRDefault="000B7BFA" w:rsidP="000B7BFA">
      <w:pPr>
        <w:numPr>
          <w:ilvl w:val="0"/>
          <w:numId w:val="1"/>
        </w:numPr>
        <w:tabs>
          <w:tab w:val="left" w:pos="720"/>
          <w:tab w:val="left" w:pos="914"/>
        </w:tabs>
        <w:autoSpaceDE w:val="0"/>
        <w:autoSpaceDN w:val="0"/>
        <w:adjustRightInd w:val="0"/>
        <w:spacing w:after="0" w:line="215" w:lineRule="atLeast"/>
        <w:ind w:right="-23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наличия комплекса условий для реализации АООП (кадровые, финансовые и материально-технические). </w:t>
      </w:r>
    </w:p>
    <w:p w:rsidR="000B7BFA" w:rsidRPr="00342CA4" w:rsidRDefault="000B7BFA" w:rsidP="000B7BFA">
      <w:pPr>
        <w:ind w:right="-23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Содержание образования на уровне начального общего образования реализуется преимущественно за счёт введения учебных курсов, обеспечивающих целостное восприятие мира, </w:t>
      </w:r>
      <w:proofErr w:type="spellStart"/>
      <w:r w:rsidRPr="00342CA4">
        <w:rPr>
          <w:rFonts w:ascii="Times New Roman" w:hAnsi="Times New Roman"/>
          <w:sz w:val="24"/>
          <w:szCs w:val="24"/>
        </w:rPr>
        <w:t>системно-деятельностного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 подхода и индивидуализации обучения.</w:t>
      </w:r>
    </w:p>
    <w:p w:rsidR="000B7BFA" w:rsidRPr="00342CA4" w:rsidRDefault="000B7BFA" w:rsidP="000B7BFA">
      <w:pPr>
        <w:autoSpaceDE w:val="0"/>
        <w:autoSpaceDN w:val="0"/>
        <w:adjustRightInd w:val="0"/>
        <w:ind w:right="-23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На начальном этапе обучения в учебном плане обучающихся с нарушениями интеллекта представлены шесть предметных областей и коррекционно-развивающая область. Содержание всех учебных предметов, входящих в со</w:t>
      </w:r>
      <w:r w:rsidRPr="00342CA4">
        <w:rPr>
          <w:rFonts w:ascii="Times New Roman" w:hAnsi="Times New Roman"/>
          <w:sz w:val="24"/>
          <w:szCs w:val="24"/>
        </w:rPr>
        <w:softHyphen/>
        <w:t>став каждой предметной области, имеет ярко выраженную коррекционно-развивающую на</w:t>
      </w:r>
      <w:r w:rsidRPr="00342CA4">
        <w:rPr>
          <w:rFonts w:ascii="Times New Roman" w:hAnsi="Times New Roman"/>
          <w:sz w:val="24"/>
          <w:szCs w:val="24"/>
        </w:rPr>
        <w:softHyphen/>
        <w:t>правленность, заключающуюся в учете особых образовательных потребностей этой категории обучающихся. Кроме этого, с целью коррекции недостатков психического и физи</w:t>
      </w:r>
      <w:r w:rsidRPr="00342CA4">
        <w:rPr>
          <w:rFonts w:ascii="Times New Roman" w:hAnsi="Times New Roman"/>
          <w:sz w:val="24"/>
          <w:szCs w:val="24"/>
        </w:rPr>
        <w:softHyphen/>
        <w:t>чес</w:t>
      </w:r>
      <w:r w:rsidRPr="00342CA4">
        <w:rPr>
          <w:rFonts w:ascii="Times New Roman" w:hAnsi="Times New Roman"/>
          <w:sz w:val="24"/>
          <w:szCs w:val="24"/>
        </w:rPr>
        <w:softHyphen/>
        <w:t>кого развития обучающихся в структуру учебного плана входит и коррекционно-раз</w:t>
      </w:r>
      <w:r w:rsidRPr="00342CA4">
        <w:rPr>
          <w:rFonts w:ascii="Times New Roman" w:hAnsi="Times New Roman"/>
          <w:sz w:val="24"/>
          <w:szCs w:val="24"/>
        </w:rPr>
        <w:softHyphen/>
        <w:t>ви</w:t>
      </w:r>
      <w:r w:rsidRPr="00342CA4">
        <w:rPr>
          <w:rFonts w:ascii="Times New Roman" w:hAnsi="Times New Roman"/>
          <w:sz w:val="24"/>
          <w:szCs w:val="24"/>
        </w:rPr>
        <w:softHyphen/>
        <w:t>ва</w:t>
      </w:r>
      <w:r w:rsidRPr="00342CA4">
        <w:rPr>
          <w:rFonts w:ascii="Times New Roman" w:hAnsi="Times New Roman"/>
          <w:sz w:val="24"/>
          <w:szCs w:val="24"/>
        </w:rPr>
        <w:softHyphen/>
        <w:t xml:space="preserve">ющая область, которая включает коррекционно-развивающие занятия </w:t>
      </w:r>
      <w:r w:rsidRPr="00342CA4">
        <w:rPr>
          <w:rFonts w:ascii="Times New Roman" w:hAnsi="Times New Roman"/>
          <w:sz w:val="24"/>
          <w:szCs w:val="24"/>
          <w:lang w:val="tt-RU"/>
        </w:rPr>
        <w:t>(</w:t>
      </w:r>
      <w:r w:rsidRPr="00342CA4">
        <w:rPr>
          <w:rFonts w:ascii="Times New Roman" w:hAnsi="Times New Roman"/>
          <w:sz w:val="24"/>
          <w:szCs w:val="24"/>
        </w:rPr>
        <w:t xml:space="preserve">логопедическая коррекция, </w:t>
      </w:r>
      <w:r w:rsidRPr="00342CA4">
        <w:rPr>
          <w:rFonts w:ascii="Times New Roman" w:hAnsi="Times New Roman"/>
          <w:sz w:val="24"/>
          <w:szCs w:val="24"/>
          <w:lang w:val="tt-RU"/>
        </w:rPr>
        <w:t>р</w:t>
      </w:r>
      <w:proofErr w:type="spellStart"/>
      <w:r w:rsidRPr="00342CA4">
        <w:rPr>
          <w:rFonts w:ascii="Times New Roman" w:hAnsi="Times New Roman"/>
          <w:sz w:val="24"/>
          <w:szCs w:val="24"/>
        </w:rPr>
        <w:t>азвитие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 сенсорных и психомоторных процессов, двигательное развитие и ритмика). На коррекционно-развивающую область в школе отводится 6 часов.</w:t>
      </w:r>
    </w:p>
    <w:p w:rsidR="000B7BFA" w:rsidRPr="00342CA4" w:rsidRDefault="000B7BFA" w:rsidP="000B7BFA">
      <w:pPr>
        <w:autoSpaceDE w:val="0"/>
        <w:autoSpaceDN w:val="0"/>
        <w:adjustRightInd w:val="0"/>
        <w:ind w:right="-23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Учебный план состоит из двух частей – обязательной и части, формируемой участниками образовательных отношений – и ориентирован на индивидуализацию и </w:t>
      </w:r>
      <w:hyperlink r:id="rId5" w:tooltip="Дифференция" w:history="1">
        <w:r w:rsidRPr="00342CA4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дифференциацию</w:t>
        </w:r>
      </w:hyperlink>
      <w:r w:rsidRPr="00342CA4">
        <w:rPr>
          <w:rFonts w:ascii="Times New Roman" w:hAnsi="Times New Roman"/>
          <w:sz w:val="24"/>
          <w:szCs w:val="24"/>
        </w:rPr>
        <w:t xml:space="preserve"> обучения, на развитие и социализацию учащихся с интеллектуальными нарушениями.</w:t>
      </w:r>
    </w:p>
    <w:p w:rsidR="000B7BFA" w:rsidRPr="00342CA4" w:rsidRDefault="000B7BFA" w:rsidP="000B7BFA">
      <w:pPr>
        <w:ind w:right="-23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 обучающихся с интеллектуальными нарушениями:</w:t>
      </w:r>
    </w:p>
    <w:p w:rsidR="000B7BFA" w:rsidRPr="00342CA4" w:rsidRDefault="000B7BFA" w:rsidP="000B7BFA">
      <w:pPr>
        <w:pStyle w:val="ac"/>
        <w:numPr>
          <w:ilvl w:val="0"/>
          <w:numId w:val="4"/>
        </w:numPr>
        <w:spacing w:after="0" w:line="240" w:lineRule="auto"/>
        <w:ind w:left="0" w:right="-23" w:firstLine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0B7BFA" w:rsidRPr="00342CA4" w:rsidRDefault="000B7BFA" w:rsidP="000B7BFA">
      <w:pPr>
        <w:pStyle w:val="ac"/>
        <w:numPr>
          <w:ilvl w:val="0"/>
          <w:numId w:val="4"/>
        </w:numPr>
        <w:spacing w:after="0" w:line="240" w:lineRule="auto"/>
        <w:ind w:left="0" w:right="-23" w:firstLine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формирование основ духовно-нравственного развития, гражданской идентичности обучающихся, приобщение их к общекультурным, национальным и этнокультурным ценностям;</w:t>
      </w:r>
    </w:p>
    <w:p w:rsidR="000B7BFA" w:rsidRPr="00342CA4" w:rsidRDefault="000B7BFA" w:rsidP="000B7BFA">
      <w:pPr>
        <w:pStyle w:val="ac"/>
        <w:numPr>
          <w:ilvl w:val="0"/>
          <w:numId w:val="4"/>
        </w:numPr>
        <w:spacing w:after="0" w:line="240" w:lineRule="auto"/>
        <w:ind w:left="0" w:right="-23" w:firstLine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:rsidR="000B7BFA" w:rsidRPr="00342CA4" w:rsidRDefault="000B7BFA" w:rsidP="000B7BFA">
      <w:pPr>
        <w:pStyle w:val="ac"/>
        <w:numPr>
          <w:ilvl w:val="0"/>
          <w:numId w:val="4"/>
        </w:numPr>
        <w:spacing w:after="0" w:line="240" w:lineRule="auto"/>
        <w:ind w:left="0" w:right="-23" w:firstLine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личностное развитие обучающегося в соответствии с его индивидуальностью, возрастными склонностями, с учётом особенностей психофизического развития; </w:t>
      </w:r>
    </w:p>
    <w:p w:rsidR="000B7BFA" w:rsidRPr="00342CA4" w:rsidRDefault="000B7BFA" w:rsidP="000B7BFA">
      <w:pPr>
        <w:pStyle w:val="ac"/>
        <w:numPr>
          <w:ilvl w:val="0"/>
          <w:numId w:val="4"/>
        </w:numPr>
        <w:spacing w:after="0" w:line="240" w:lineRule="auto"/>
        <w:ind w:left="0" w:right="-23" w:firstLine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готовность обучающихся к продолжению образования на последующих ступенях основного общего образования, их приобщение к информационным технологиям.</w:t>
      </w:r>
    </w:p>
    <w:p w:rsidR="000B7BFA" w:rsidRPr="00342CA4" w:rsidRDefault="000B7BFA" w:rsidP="000B7BFA">
      <w:pPr>
        <w:ind w:right="-23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Часть базисного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учащихся с интеллектуальными нарушениями, а также индивидуальных потребностей каждого обучающегося. </w:t>
      </w:r>
      <w:r w:rsidRPr="00342CA4">
        <w:rPr>
          <w:rStyle w:val="c11"/>
          <w:rFonts w:ascii="Times New Roman" w:hAnsi="Times New Roman"/>
          <w:sz w:val="24"/>
          <w:szCs w:val="24"/>
        </w:rPr>
        <w:t xml:space="preserve">Время, отводимое на данную часть (2 часа) во 2-4 классах – входит в максимально допустимую недельную нагрузку – 23 часа – и используется </w:t>
      </w:r>
      <w:proofErr w:type="gramStart"/>
      <w:r w:rsidRPr="00342CA4">
        <w:rPr>
          <w:rFonts w:ascii="Times New Roman" w:hAnsi="Times New Roman"/>
          <w:sz w:val="24"/>
          <w:szCs w:val="24"/>
        </w:rPr>
        <w:t>на</w:t>
      </w:r>
      <w:proofErr w:type="gramEnd"/>
      <w:r w:rsidRPr="00342CA4">
        <w:rPr>
          <w:rFonts w:ascii="Times New Roman" w:hAnsi="Times New Roman"/>
          <w:sz w:val="24"/>
          <w:szCs w:val="24"/>
        </w:rPr>
        <w:t xml:space="preserve"> </w:t>
      </w:r>
    </w:p>
    <w:p w:rsidR="000B7BFA" w:rsidRPr="00342CA4" w:rsidRDefault="000B7BFA" w:rsidP="000B7BFA">
      <w:pPr>
        <w:pStyle w:val="ac"/>
        <w:numPr>
          <w:ilvl w:val="0"/>
          <w:numId w:val="5"/>
        </w:numPr>
        <w:spacing w:after="0" w:line="240" w:lineRule="auto"/>
        <w:ind w:left="0" w:right="-23" w:firstLine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увеличение учебных часов, отводимых на изучение отдельных учебных предметов обязательной части;</w:t>
      </w:r>
    </w:p>
    <w:p w:rsidR="000B7BFA" w:rsidRPr="00342CA4" w:rsidRDefault="000B7BFA" w:rsidP="000B7BFA">
      <w:pPr>
        <w:pStyle w:val="ac"/>
        <w:numPr>
          <w:ilvl w:val="0"/>
          <w:numId w:val="5"/>
        </w:numPr>
        <w:spacing w:after="0" w:line="240" w:lineRule="auto"/>
        <w:ind w:left="0" w:right="-23" w:firstLine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lastRenderedPageBreak/>
        <w:t xml:space="preserve">учебные занятия, обеспечивающие различные интересы </w:t>
      </w:r>
      <w:proofErr w:type="gramStart"/>
      <w:r w:rsidRPr="00342CA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42CA4">
        <w:rPr>
          <w:rFonts w:ascii="Times New Roman" w:hAnsi="Times New Roman"/>
          <w:sz w:val="24"/>
          <w:szCs w:val="24"/>
        </w:rPr>
        <w:t>, в том числе этнокультурные;</w:t>
      </w:r>
    </w:p>
    <w:p w:rsidR="000B7BFA" w:rsidRPr="00342CA4" w:rsidRDefault="000B7BFA" w:rsidP="000B7BFA">
      <w:pPr>
        <w:pStyle w:val="ac"/>
        <w:numPr>
          <w:ilvl w:val="0"/>
          <w:numId w:val="5"/>
        </w:numPr>
        <w:spacing w:after="0" w:line="240" w:lineRule="auto"/>
        <w:ind w:left="0" w:right="-23" w:firstLine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введение учебных курсов, обеспечивающих удовлетворение особых образовательных потребностей обучающихся с интеллектуальными нарушениями и необходимую коррекцию недостатков в психическом и (или) физическом развитии;</w:t>
      </w:r>
    </w:p>
    <w:p w:rsidR="000B7BFA" w:rsidRPr="00342CA4" w:rsidRDefault="000B7BFA" w:rsidP="000B7BFA">
      <w:pPr>
        <w:pStyle w:val="ac"/>
        <w:numPr>
          <w:ilvl w:val="0"/>
          <w:numId w:val="5"/>
        </w:numPr>
        <w:spacing w:after="0" w:line="240" w:lineRule="auto"/>
        <w:ind w:left="0" w:right="-23" w:firstLine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введение учебных курсов для факультативного изучения отдельных учебных предметов.</w:t>
      </w:r>
    </w:p>
    <w:p w:rsidR="000B7BFA" w:rsidRPr="00342CA4" w:rsidRDefault="000B7BFA" w:rsidP="000B7BFA">
      <w:pPr>
        <w:ind w:right="-23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В части, формируемой участниками образовательных отношений, для учащихся 2-4 классов выделено по два часа на изучение предмета «Родной язык и чтение». Это позволит максимально приблизиться к выполнению Федерального Стандарта. Для учащихся первого класса часть базисного учебного плана, формируемая участниками образовательных отношений, не предусмотрена в соответствии с санитарно-гигиеническими требованиями.</w:t>
      </w:r>
    </w:p>
    <w:p w:rsidR="000B7BFA" w:rsidRPr="00342CA4" w:rsidRDefault="000B7BFA" w:rsidP="000B7BFA">
      <w:pPr>
        <w:ind w:right="-23"/>
        <w:jc w:val="both"/>
        <w:rPr>
          <w:rFonts w:ascii="Times New Roman" w:hAnsi="Times New Roman"/>
          <w:sz w:val="24"/>
          <w:szCs w:val="24"/>
        </w:rPr>
      </w:pPr>
      <w:proofErr w:type="gramStart"/>
      <w:r w:rsidRPr="00342CA4">
        <w:rPr>
          <w:rFonts w:ascii="Times New Roman" w:hAnsi="Times New Roman"/>
          <w:sz w:val="24"/>
          <w:szCs w:val="24"/>
        </w:rPr>
        <w:t xml:space="preserve">Количество часов, отведённых на освоение обучающимися с нарушениями интеллекта учебного плана, состоящего из обязательной и формируемой частей, в совокупности не превышает величину максимально допустимой недельной образовательной нагрузки обучающихся (23 часов). </w:t>
      </w:r>
      <w:proofErr w:type="gramEnd"/>
    </w:p>
    <w:p w:rsidR="000B7BFA" w:rsidRPr="00342CA4" w:rsidRDefault="000B7BFA" w:rsidP="000B7BFA">
      <w:pPr>
        <w:ind w:right="-23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Организация занятий по направлениям внеурочной деятельности является неотъемлемой частью образовательного процесса. Внеурочная деятельность в школе представлена в виде следующих направлений: нравственное направление (</w:t>
      </w:r>
      <w:r w:rsidRPr="00342CA4">
        <w:rPr>
          <w:rFonts w:ascii="Times New Roman" w:hAnsi="Times New Roman"/>
          <w:sz w:val="24"/>
          <w:szCs w:val="24"/>
          <w:lang w:val="tt-RU"/>
        </w:rPr>
        <w:t>«</w:t>
      </w:r>
      <w:r w:rsidRPr="00342CA4">
        <w:rPr>
          <w:rFonts w:ascii="Times New Roman" w:hAnsi="Times New Roman"/>
          <w:sz w:val="24"/>
          <w:szCs w:val="24"/>
        </w:rPr>
        <w:t>Умелые ручки</w:t>
      </w:r>
      <w:r w:rsidRPr="00342CA4">
        <w:rPr>
          <w:rFonts w:ascii="Times New Roman" w:hAnsi="Times New Roman"/>
          <w:sz w:val="24"/>
          <w:szCs w:val="24"/>
          <w:lang w:val="tt-RU"/>
        </w:rPr>
        <w:t xml:space="preserve">»), </w:t>
      </w:r>
      <w:r w:rsidRPr="00342CA4">
        <w:rPr>
          <w:rFonts w:ascii="Times New Roman" w:hAnsi="Times New Roman"/>
          <w:sz w:val="24"/>
          <w:szCs w:val="24"/>
        </w:rPr>
        <w:t>социальное направление (ПДД)</w:t>
      </w:r>
      <w:r w:rsidRPr="00342CA4">
        <w:rPr>
          <w:rFonts w:ascii="Times New Roman" w:hAnsi="Times New Roman"/>
          <w:sz w:val="24"/>
          <w:szCs w:val="24"/>
          <w:lang w:val="tt-RU"/>
        </w:rPr>
        <w:t>, о</w:t>
      </w:r>
      <w:proofErr w:type="spellStart"/>
      <w:r w:rsidRPr="00342CA4">
        <w:rPr>
          <w:rFonts w:ascii="Times New Roman" w:hAnsi="Times New Roman"/>
          <w:sz w:val="24"/>
          <w:szCs w:val="24"/>
        </w:rPr>
        <w:t>бщекультурное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 направление (</w:t>
      </w:r>
      <w:proofErr w:type="spellStart"/>
      <w:r w:rsidRPr="00342CA4">
        <w:rPr>
          <w:rFonts w:ascii="Times New Roman" w:hAnsi="Times New Roman"/>
          <w:sz w:val="24"/>
          <w:szCs w:val="24"/>
        </w:rPr>
        <w:t>Изотерапия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), спортивно-оздоровительное направление (Урок здоровья), на организацию внеурочной деятельности отводится 4 часа. </w:t>
      </w:r>
    </w:p>
    <w:p w:rsidR="000B7BFA" w:rsidRPr="00342CA4" w:rsidRDefault="000B7BFA" w:rsidP="000B7BFA">
      <w:pPr>
        <w:pStyle w:val="ac"/>
        <w:shd w:val="clear" w:color="auto" w:fill="FFFFFF"/>
        <w:spacing w:after="0" w:line="240" w:lineRule="auto"/>
        <w:ind w:left="0" w:right="-23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 Выбор коррекционных индивидуальных и групповых занятий, их количественное соотношение осуществляется, исходя из психофизических </w:t>
      </w:r>
      <w:proofErr w:type="gramStart"/>
      <w:r w:rsidRPr="00342CA4">
        <w:rPr>
          <w:rFonts w:ascii="Times New Roman" w:hAnsi="Times New Roman"/>
          <w:sz w:val="24"/>
          <w:szCs w:val="24"/>
        </w:rPr>
        <w:t>особенностей</w:t>
      </w:r>
      <w:proofErr w:type="gramEnd"/>
      <w:r w:rsidRPr="00342CA4">
        <w:rPr>
          <w:rFonts w:ascii="Times New Roman" w:hAnsi="Times New Roman"/>
          <w:sz w:val="24"/>
          <w:szCs w:val="24"/>
        </w:rPr>
        <w:t xml:space="preserve"> обучающихся с нарушениями интеллекта на основании рекомендаций республиканской </w:t>
      </w:r>
      <w:proofErr w:type="spellStart"/>
      <w:r w:rsidRPr="00342CA4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 комиссии и индивидуальной программы реабилитации инвалида. </w:t>
      </w:r>
      <w:proofErr w:type="gramStart"/>
      <w:r w:rsidRPr="00342CA4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342CA4">
        <w:rPr>
          <w:rFonts w:ascii="Times New Roman" w:hAnsi="Times New Roman"/>
          <w:sz w:val="24"/>
          <w:szCs w:val="24"/>
        </w:rPr>
        <w:t xml:space="preserve"> предоставляется возможность выбора широкого спектра занятий, направленных на их развитие. По расписанию на индивидуальные и групповые коррекционные занятия распределяются часы, как в первую, так и во вторую половину дня. Их продолжительность составляет 15–25 минут. Время, отведённое на реализацию коррекционно-развивающей области, не учитывается при определении максимально допустимой недельной нагрузки, но учитывается при определении объёмов финансирования. Группы комплектуются с учетом однородности и выраженности речевых, двигательных и других нарушений. Возможно чередование учебной и внеурочной деятельности в рамках реализации АООП.</w:t>
      </w:r>
    </w:p>
    <w:p w:rsidR="000B7BFA" w:rsidRPr="00342CA4" w:rsidRDefault="000B7BFA" w:rsidP="000B7BFA">
      <w:pPr>
        <w:pStyle w:val="ab"/>
        <w:spacing w:line="240" w:lineRule="auto"/>
        <w:ind w:right="-23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42CA4">
        <w:rPr>
          <w:rFonts w:ascii="Times New Roman" w:hAnsi="Times New Roman" w:cs="Times New Roman"/>
          <w:color w:val="auto"/>
          <w:sz w:val="24"/>
          <w:szCs w:val="24"/>
        </w:rPr>
        <w:t xml:space="preserve">    Для развития потенциала тех обучающихся с интеллектуальными нарушениями, которые в силу особенностей своего психофизического развития испытывают трудности в усвоении отдельных учебных предметов, разрабатываются дифференцированные учебные планы с участием их родителей (законных представителей), в рамках которых формируются индивидуальные учебные программы (содержание дисциплин, курсов, модулей, темп и формы образования). </w:t>
      </w:r>
    </w:p>
    <w:p w:rsidR="000B7BFA" w:rsidRPr="00342CA4" w:rsidRDefault="000B7BFA" w:rsidP="000B7BFA">
      <w:pPr>
        <w:ind w:right="-23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Продолжительность учебных занятий составляет 40 минут, в первом классе – 35-40 минут. При определении продолжительности занятий в 1-м классе используется «ступенчатый» режим обучения: в сентябре, октябре – 3 урока в день по 35 минут каждый, в ноябре-декабре – 4 урока по 35 минут каждый, в январе-мае – 4 урока по 40 минут каждый.</w:t>
      </w:r>
    </w:p>
    <w:p w:rsidR="000B7BFA" w:rsidRPr="00342CA4" w:rsidRDefault="000B7BFA" w:rsidP="000B7BFA">
      <w:pPr>
        <w:pStyle w:val="ac"/>
        <w:shd w:val="clear" w:color="auto" w:fill="FFFFFF"/>
        <w:spacing w:after="0" w:line="240" w:lineRule="auto"/>
        <w:ind w:left="0" w:right="-23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Продолжительность учебного года на первой ступени общего образования составляет 34 недели, в 1-м классе – 33 недели. Продолжительность каникул в течение учебного года составляет не менее 30 календарных дней, летом – не менее 8-ми недель. Для </w:t>
      </w:r>
      <w:r w:rsidRPr="00342CA4">
        <w:rPr>
          <w:rFonts w:ascii="Times New Roman" w:hAnsi="Times New Roman"/>
          <w:sz w:val="24"/>
          <w:szCs w:val="24"/>
        </w:rPr>
        <w:lastRenderedPageBreak/>
        <w:t>обучающихся 1 классов в течение года устанавливаются дополнительные недельные каникулы (как правило, в середине третьей четверти, феврале).</w:t>
      </w:r>
    </w:p>
    <w:p w:rsidR="000B7BFA" w:rsidRPr="00342CA4" w:rsidRDefault="000B7BFA" w:rsidP="000B7BFA">
      <w:pPr>
        <w:autoSpaceDE w:val="0"/>
        <w:autoSpaceDN w:val="0"/>
        <w:adjustRightInd w:val="0"/>
        <w:ind w:right="-23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Помимо очной формы обучения осуществляется индивидуальная форма обучения детей на дому. В отдельных случаях, когда дети, обучаясь на дому, не усваивают минимально необходимый уровень знаний, учителю дано право самостоятельно </w:t>
      </w:r>
      <w:proofErr w:type="gramStart"/>
      <w:r w:rsidRPr="00342CA4">
        <w:rPr>
          <w:rFonts w:ascii="Times New Roman" w:hAnsi="Times New Roman"/>
          <w:sz w:val="24"/>
          <w:szCs w:val="24"/>
        </w:rPr>
        <w:t>определить</w:t>
      </w:r>
      <w:proofErr w:type="gramEnd"/>
      <w:r w:rsidRPr="00342CA4">
        <w:rPr>
          <w:rFonts w:ascii="Times New Roman" w:hAnsi="Times New Roman"/>
          <w:sz w:val="24"/>
          <w:szCs w:val="24"/>
        </w:rPr>
        <w:t xml:space="preserve"> индивидуальную программу обучения, согласованную с администрацией и утвержденную педсоветом. Это делается в интересах ребенка, так как основной задачей является педагогическая и психологическая поддержка ребенка-инвалида.</w:t>
      </w:r>
    </w:p>
    <w:p w:rsidR="000B7BFA" w:rsidRPr="00342CA4" w:rsidRDefault="000B7BFA" w:rsidP="00342CA4">
      <w:pPr>
        <w:autoSpaceDE w:val="0"/>
        <w:autoSpaceDN w:val="0"/>
        <w:adjustRightInd w:val="0"/>
        <w:ind w:right="-23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Разработанный учебный план позволяет осуществить принцип единства </w:t>
      </w:r>
      <w:proofErr w:type="spellStart"/>
      <w:r w:rsidRPr="00342CA4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 и социальной коррекции в учебно-воспитательном процессе. Реализуемое содержание направлено на формирование элементарных научных основ, совершенствование учебных умений и навыков, развитие личностных качеств учащихся, их социализацию и обеспечивает возможность продолжить обучение на более высоком уровне общего образования.</w:t>
      </w:r>
    </w:p>
    <w:p w:rsidR="000B7BFA" w:rsidRPr="00342CA4" w:rsidRDefault="000B7BFA" w:rsidP="000B7BFA">
      <w:pPr>
        <w:ind w:left="1000" w:right="294"/>
        <w:jc w:val="center"/>
        <w:rPr>
          <w:rFonts w:ascii="Times New Roman" w:eastAsia="Times New Roman CYR" w:hAnsi="Times New Roman"/>
          <w:b/>
          <w:sz w:val="24"/>
          <w:szCs w:val="24"/>
        </w:rPr>
      </w:pPr>
      <w:r w:rsidRPr="00342CA4">
        <w:rPr>
          <w:rFonts w:ascii="Times New Roman" w:eastAsia="Times New Roman CYR" w:hAnsi="Times New Roman"/>
          <w:b/>
          <w:sz w:val="24"/>
          <w:szCs w:val="24"/>
        </w:rPr>
        <w:t>Учебный план для учащихся 1а, 2а, 3а,4а классов в условиях введения ФГОС образования обучающихся с умственной</w:t>
      </w:r>
      <w:r w:rsidRPr="00342CA4">
        <w:rPr>
          <w:rFonts w:ascii="Times New Roman" w:eastAsia="Times New Roman CYR" w:hAnsi="Times New Roman"/>
          <w:sz w:val="24"/>
          <w:szCs w:val="24"/>
        </w:rPr>
        <w:t xml:space="preserve"> </w:t>
      </w:r>
      <w:r w:rsidRPr="00342CA4">
        <w:rPr>
          <w:rFonts w:ascii="Times New Roman" w:eastAsia="Times New Roman CYR" w:hAnsi="Times New Roman"/>
          <w:b/>
          <w:sz w:val="24"/>
          <w:szCs w:val="24"/>
        </w:rPr>
        <w:t xml:space="preserve">отсталостью </w:t>
      </w:r>
    </w:p>
    <w:p w:rsidR="000B7BFA" w:rsidRPr="00342CA4" w:rsidRDefault="00342CA4" w:rsidP="00342CA4">
      <w:pPr>
        <w:ind w:left="1000" w:right="294"/>
        <w:rPr>
          <w:rFonts w:ascii="Times New Roman" w:eastAsia="Times New Roman CYR" w:hAnsi="Times New Roman"/>
          <w:b/>
          <w:sz w:val="24"/>
          <w:szCs w:val="24"/>
        </w:rPr>
      </w:pPr>
      <w:r>
        <w:rPr>
          <w:rFonts w:ascii="Times New Roman" w:eastAsia="Times New Roman CYR" w:hAnsi="Times New Roman"/>
          <w:b/>
          <w:sz w:val="24"/>
          <w:szCs w:val="24"/>
        </w:rPr>
        <w:t xml:space="preserve">                              </w:t>
      </w:r>
      <w:r w:rsidR="000B7BFA" w:rsidRPr="00342CA4">
        <w:rPr>
          <w:rFonts w:ascii="Times New Roman" w:eastAsia="Times New Roman CYR" w:hAnsi="Times New Roman"/>
          <w:b/>
          <w:sz w:val="24"/>
          <w:szCs w:val="24"/>
        </w:rPr>
        <w:t xml:space="preserve">(интеллектуальными нарушениями) </w:t>
      </w:r>
    </w:p>
    <w:p w:rsidR="000B7BFA" w:rsidRPr="00342CA4" w:rsidRDefault="000B7BFA" w:rsidP="00342CA4">
      <w:pPr>
        <w:ind w:left="1000" w:right="294"/>
        <w:jc w:val="center"/>
        <w:rPr>
          <w:rFonts w:ascii="Times New Roman" w:eastAsia="Times New Roman CYR" w:hAnsi="Times New Roman"/>
          <w:sz w:val="24"/>
          <w:szCs w:val="24"/>
        </w:rPr>
      </w:pPr>
      <w:r w:rsidRPr="00342CA4">
        <w:rPr>
          <w:rFonts w:ascii="Times New Roman" w:eastAsia="Times New Roman CYR" w:hAnsi="Times New Roman"/>
          <w:b/>
          <w:sz w:val="24"/>
          <w:szCs w:val="24"/>
        </w:rPr>
        <w:t>на 2019-2020 учебный год</w:t>
      </w:r>
    </w:p>
    <w:tbl>
      <w:tblPr>
        <w:tblW w:w="10206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75"/>
        <w:gridCol w:w="734"/>
        <w:gridCol w:w="1002"/>
        <w:gridCol w:w="2268"/>
        <w:gridCol w:w="709"/>
        <w:gridCol w:w="850"/>
        <w:gridCol w:w="851"/>
        <w:gridCol w:w="615"/>
        <w:gridCol w:w="802"/>
      </w:tblGrid>
      <w:tr w:rsidR="000B7BFA" w:rsidRPr="00342CA4" w:rsidTr="000B7BFA">
        <w:trPr>
          <w:trHeight w:val="290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1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0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0B7BFA" w:rsidRPr="00342CA4" w:rsidTr="000B7BFA">
        <w:trPr>
          <w:trHeight w:val="386"/>
        </w:trPr>
        <w:tc>
          <w:tcPr>
            <w:tcW w:w="23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1а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2а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3а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4а</w:t>
            </w:r>
          </w:p>
        </w:tc>
        <w:tc>
          <w:tcPr>
            <w:tcW w:w="8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7BFA" w:rsidRPr="00342CA4" w:rsidTr="000B7BFA">
        <w:trPr>
          <w:trHeight w:val="1"/>
        </w:trPr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</w:tr>
      <w:tr w:rsidR="000B7BFA" w:rsidRPr="00342CA4" w:rsidTr="000B7BFA">
        <w:trPr>
          <w:trHeight w:val="433"/>
        </w:trPr>
        <w:tc>
          <w:tcPr>
            <w:tcW w:w="2375" w:type="dxa"/>
            <w:vMerge w:val="restart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1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1.1. Русский язык и чтение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 xml:space="preserve">1.1.1.Русский язык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0B7BFA" w:rsidRPr="00342CA4" w:rsidTr="000B7BFA">
        <w:trPr>
          <w:trHeight w:val="1"/>
        </w:trPr>
        <w:tc>
          <w:tcPr>
            <w:tcW w:w="2375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1.1.2. Чтение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0B7BFA" w:rsidRPr="00342CA4" w:rsidTr="000B7BFA">
        <w:trPr>
          <w:trHeight w:val="1"/>
        </w:trPr>
        <w:tc>
          <w:tcPr>
            <w:tcW w:w="2375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1.1.3.Речевая практика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B7BFA" w:rsidRPr="00342CA4" w:rsidTr="000B7BFA">
        <w:trPr>
          <w:trHeight w:val="1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2. Математика</w:t>
            </w:r>
          </w:p>
        </w:tc>
        <w:tc>
          <w:tcPr>
            <w:tcW w:w="4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2.1.Математика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B7BFA" w:rsidRPr="00342CA4" w:rsidTr="000B7BFA">
        <w:trPr>
          <w:trHeight w:val="1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4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3.1.Мир природы и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B7BFA" w:rsidRPr="00342CA4" w:rsidTr="000B7BFA">
        <w:trPr>
          <w:trHeight w:val="280"/>
        </w:trPr>
        <w:tc>
          <w:tcPr>
            <w:tcW w:w="2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4. Искусство</w:t>
            </w:r>
          </w:p>
        </w:tc>
        <w:tc>
          <w:tcPr>
            <w:tcW w:w="4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4.1. 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B7BFA" w:rsidRPr="00342CA4" w:rsidTr="000B7BFA">
        <w:trPr>
          <w:trHeight w:val="255"/>
        </w:trPr>
        <w:tc>
          <w:tcPr>
            <w:tcW w:w="2375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4.2. Изобразительное искусство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B7BFA" w:rsidRPr="00342CA4" w:rsidTr="000B7BFA">
        <w:trPr>
          <w:trHeight w:val="543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5.Физическая культура</w:t>
            </w:r>
          </w:p>
        </w:tc>
        <w:tc>
          <w:tcPr>
            <w:tcW w:w="4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5.1.Физическая 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B7BFA" w:rsidRPr="00342CA4" w:rsidTr="000B7BFA">
        <w:trPr>
          <w:trHeight w:val="1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6. Технологии</w:t>
            </w:r>
          </w:p>
        </w:tc>
        <w:tc>
          <w:tcPr>
            <w:tcW w:w="4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6.1. Ручной труд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B7BFA" w:rsidRPr="00342CA4" w:rsidTr="000B7BFA">
        <w:trPr>
          <w:trHeight w:val="491"/>
        </w:trPr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Часть, формируемая участниками образовательных отношений: 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Родной язык и чтение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B7BFA" w:rsidRPr="00342CA4" w:rsidTr="000B7BFA">
        <w:trPr>
          <w:trHeight w:val="1"/>
        </w:trPr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Максимально допустимая недельная нагрузка образовательной части </w:t>
            </w:r>
            <w:r w:rsidRPr="00342CA4">
              <w:rPr>
                <w:rFonts w:ascii="Times New Roman" w:hAnsi="Times New Roman"/>
                <w:sz w:val="24"/>
                <w:szCs w:val="24"/>
              </w:rPr>
              <w:t>при 5-дневной учебной неделе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0B7BFA" w:rsidRPr="00342CA4" w:rsidTr="000B7BFA">
        <w:trPr>
          <w:trHeight w:val="483"/>
        </w:trPr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Коррекционно-развивающая область 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2CA4">
              <w:rPr>
                <w:rFonts w:ascii="Times New Roman" w:eastAsia="Times New Roman CYR" w:hAnsi="Times New Roman"/>
                <w:sz w:val="24"/>
                <w:szCs w:val="24"/>
              </w:rPr>
              <w:t>Ритмика</w:t>
            </w:r>
          </w:p>
          <w:p w:rsidR="000B7BFA" w:rsidRPr="00342CA4" w:rsidRDefault="000B7BFA" w:rsidP="000B7BFA">
            <w:pPr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2CA4">
              <w:rPr>
                <w:rFonts w:ascii="Times New Roman" w:eastAsia="Times New Roman CYR" w:hAnsi="Times New Roman"/>
                <w:sz w:val="24"/>
                <w:szCs w:val="24"/>
              </w:rPr>
              <w:t>Логопедическая коррекция</w:t>
            </w:r>
          </w:p>
          <w:p w:rsidR="000B7BFA" w:rsidRPr="00342CA4" w:rsidRDefault="000B7BFA" w:rsidP="000B7BFA">
            <w:pPr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2CA4">
              <w:rPr>
                <w:rFonts w:ascii="Times New Roman" w:eastAsia="Times New Roman CYR" w:hAnsi="Times New Roman"/>
                <w:sz w:val="24"/>
                <w:szCs w:val="24"/>
              </w:rPr>
              <w:t>Развитие сенсорных и психомоторных процессов</w:t>
            </w:r>
          </w:p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2CA4">
              <w:rPr>
                <w:rFonts w:ascii="Times New Roman" w:eastAsia="Times New Roman CYR" w:hAnsi="Times New Roman"/>
                <w:sz w:val="24"/>
                <w:szCs w:val="24"/>
              </w:rPr>
              <w:t>Двигательное развитие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B7BFA" w:rsidRPr="00342CA4" w:rsidTr="000B7BFA">
        <w:trPr>
          <w:trHeight w:val="2325"/>
        </w:trPr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Внеурочная деятельность </w:t>
            </w:r>
          </w:p>
          <w:p w:rsidR="000B7BFA" w:rsidRPr="00342CA4" w:rsidRDefault="000B7BFA" w:rsidP="000B7BF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-</w:t>
            </w:r>
            <w:r w:rsidRPr="00342CA4">
              <w:rPr>
                <w:rFonts w:ascii="Times New Roman" w:eastAsia="Times New Roman CYR" w:hAnsi="Times New Roman"/>
                <w:sz w:val="24"/>
                <w:szCs w:val="24"/>
              </w:rPr>
              <w:t>Нравственное направление (</w:t>
            </w:r>
            <w:r w:rsidRPr="00342CA4">
              <w:rPr>
                <w:rFonts w:ascii="Times New Roman" w:hAnsi="Times New Roman"/>
                <w:sz w:val="24"/>
                <w:szCs w:val="24"/>
              </w:rPr>
              <w:t>«</w:t>
            </w:r>
            <w:r w:rsidRPr="00342CA4">
              <w:rPr>
                <w:rFonts w:ascii="Times New Roman" w:eastAsia="Times New Roman CYR" w:hAnsi="Times New Roman"/>
                <w:sz w:val="24"/>
                <w:szCs w:val="24"/>
              </w:rPr>
              <w:t>Умелые ручки</w:t>
            </w:r>
            <w:r w:rsidRPr="00342CA4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0B7BFA" w:rsidRPr="00342CA4" w:rsidRDefault="000B7BFA" w:rsidP="000B7BFA">
            <w:pPr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2CA4">
              <w:rPr>
                <w:rFonts w:ascii="Times New Roman" w:eastAsia="Times New Roman CYR" w:hAnsi="Times New Roman"/>
                <w:sz w:val="24"/>
                <w:szCs w:val="24"/>
              </w:rPr>
              <w:t>Социальное направление (ПДД)</w:t>
            </w:r>
          </w:p>
          <w:p w:rsidR="000B7BFA" w:rsidRPr="00342CA4" w:rsidRDefault="000B7BFA" w:rsidP="000B7BFA">
            <w:pPr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-</w:t>
            </w:r>
            <w:r w:rsidRPr="00342CA4">
              <w:rPr>
                <w:rFonts w:ascii="Times New Roman" w:eastAsia="Times New Roman CYR" w:hAnsi="Times New Roman"/>
                <w:sz w:val="24"/>
                <w:szCs w:val="24"/>
              </w:rPr>
              <w:t>Общекультурное направление (</w:t>
            </w:r>
            <w:proofErr w:type="spellStart"/>
            <w:r w:rsidRPr="00342CA4">
              <w:rPr>
                <w:rFonts w:ascii="Times New Roman" w:eastAsia="Times New Roman CYR" w:hAnsi="Times New Roman"/>
                <w:sz w:val="24"/>
                <w:szCs w:val="24"/>
              </w:rPr>
              <w:t>Изотерапия</w:t>
            </w:r>
            <w:proofErr w:type="spellEnd"/>
            <w:r w:rsidRPr="00342CA4">
              <w:rPr>
                <w:rFonts w:ascii="Times New Roman" w:eastAsia="Times New Roman CYR" w:hAnsi="Times New Roman"/>
                <w:sz w:val="24"/>
                <w:szCs w:val="24"/>
              </w:rPr>
              <w:t>)</w:t>
            </w:r>
          </w:p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-</w:t>
            </w:r>
            <w:r w:rsidRPr="00342CA4">
              <w:rPr>
                <w:rFonts w:ascii="Times New Roman" w:eastAsia="Times New Roman CYR" w:hAnsi="Times New Roman"/>
                <w:sz w:val="24"/>
                <w:szCs w:val="24"/>
              </w:rPr>
              <w:t>Спортивно-оздоровительное направление (Урок здоровья)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B7BFA" w:rsidRPr="00342CA4" w:rsidRDefault="000B7BFA" w:rsidP="000B7B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B7BFA" w:rsidRPr="00342CA4" w:rsidTr="000B7BFA">
        <w:trPr>
          <w:trHeight w:val="1"/>
        </w:trPr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Всего к финансированию</w:t>
            </w:r>
          </w:p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</w:tr>
    </w:tbl>
    <w:p w:rsidR="000B7BFA" w:rsidRPr="00342CA4" w:rsidRDefault="000B7BFA" w:rsidP="000B7BFA">
      <w:pPr>
        <w:autoSpaceDE w:val="0"/>
        <w:autoSpaceDN w:val="0"/>
        <w:adjustRightInd w:val="0"/>
        <w:ind w:right="294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0B7BFA" w:rsidRPr="00342CA4" w:rsidRDefault="000B7BFA" w:rsidP="000B7BFA">
      <w:pPr>
        <w:autoSpaceDE w:val="0"/>
        <w:autoSpaceDN w:val="0"/>
        <w:adjustRightInd w:val="0"/>
        <w:ind w:left="2552" w:right="2200" w:hanging="2552"/>
        <w:jc w:val="center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b/>
          <w:bCs/>
          <w:sz w:val="24"/>
          <w:szCs w:val="24"/>
        </w:rPr>
        <w:t xml:space="preserve">                                      Пояснительная записка к учебному плану учащихся 1б, 2б, 3б, 4б классов</w:t>
      </w:r>
    </w:p>
    <w:p w:rsidR="000B7BFA" w:rsidRPr="00342CA4" w:rsidRDefault="000B7BFA" w:rsidP="00342CA4">
      <w:pPr>
        <w:autoSpaceDE w:val="0"/>
        <w:autoSpaceDN w:val="0"/>
        <w:adjustRightInd w:val="0"/>
        <w:ind w:left="1985" w:right="800" w:hanging="1185"/>
        <w:jc w:val="center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b/>
          <w:bCs/>
          <w:sz w:val="24"/>
          <w:szCs w:val="24"/>
        </w:rPr>
        <w:t>в условиях введения ФГОС для учащихся с умеренной, тяжѐлой и глубокой  умственной отсталостью   (интеллектуальными нарушениями), ТМНР на 2019-2020 учебный год</w:t>
      </w:r>
    </w:p>
    <w:p w:rsidR="000B7BFA" w:rsidRPr="00342CA4" w:rsidRDefault="000B7BFA" w:rsidP="000B7BFA">
      <w:pPr>
        <w:tabs>
          <w:tab w:val="left" w:pos="9638"/>
        </w:tabs>
        <w:autoSpaceDE w:val="0"/>
        <w:autoSpaceDN w:val="0"/>
        <w:adjustRightInd w:val="0"/>
        <w:spacing w:line="234" w:lineRule="atLeast"/>
        <w:ind w:right="-1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342CA4">
        <w:rPr>
          <w:rFonts w:ascii="Times New Roman" w:hAnsi="Times New Roman"/>
          <w:sz w:val="24"/>
          <w:szCs w:val="24"/>
        </w:rPr>
        <w:t xml:space="preserve">Учебный план государственного бюджетного общеобразовательного учреждения </w:t>
      </w:r>
      <w:r w:rsidRPr="00342CA4">
        <w:rPr>
          <w:rFonts w:ascii="Times New Roman" w:hAnsi="Times New Roman"/>
          <w:sz w:val="24"/>
          <w:szCs w:val="24"/>
          <w:lang w:val="tt-RU"/>
        </w:rPr>
        <w:t>«</w:t>
      </w:r>
      <w:r w:rsidRPr="00342CA4">
        <w:rPr>
          <w:rFonts w:ascii="Times New Roman" w:hAnsi="Times New Roman"/>
          <w:sz w:val="24"/>
          <w:szCs w:val="24"/>
        </w:rPr>
        <w:t>Казанская школа № 76 для детей с ограниченными возможностями здоровья</w:t>
      </w:r>
      <w:r w:rsidRPr="00342CA4">
        <w:rPr>
          <w:rFonts w:ascii="Times New Roman" w:hAnsi="Times New Roman"/>
          <w:sz w:val="24"/>
          <w:szCs w:val="24"/>
          <w:lang w:val="tt-RU"/>
        </w:rPr>
        <w:t>» (</w:t>
      </w:r>
      <w:r w:rsidRPr="00342CA4">
        <w:rPr>
          <w:rFonts w:ascii="Times New Roman" w:hAnsi="Times New Roman"/>
          <w:sz w:val="24"/>
          <w:szCs w:val="24"/>
        </w:rPr>
        <w:t xml:space="preserve">далее – школа) на 2019-2020 учебный год (далее - учебный план), реализующего введение федерального государственного образовательного стандарта (далее – ФГОС) образования обучающихся со сложными дефектами и ТМНР, разработан в соответствии с Законом «Об образовании» Российской Федерации (далее – РФ) </w:t>
      </w:r>
      <w:r w:rsidRPr="00342CA4">
        <w:rPr>
          <w:rFonts w:ascii="Times New Roman" w:hAnsi="Times New Roman"/>
          <w:bCs/>
          <w:sz w:val="24"/>
          <w:szCs w:val="24"/>
        </w:rPr>
        <w:t>от 29 декабря 2012 г. № 273-ФЗ, Республики Татарстан (далее – РТ</w:t>
      </w:r>
      <w:proofErr w:type="gramEnd"/>
      <w:r w:rsidRPr="00342CA4">
        <w:rPr>
          <w:rFonts w:ascii="Times New Roman" w:hAnsi="Times New Roman"/>
          <w:bCs/>
          <w:sz w:val="24"/>
          <w:szCs w:val="24"/>
        </w:rPr>
        <w:t xml:space="preserve">) </w:t>
      </w:r>
      <w:proofErr w:type="gramStart"/>
      <w:r w:rsidRPr="00342CA4">
        <w:rPr>
          <w:rFonts w:ascii="Times New Roman" w:hAnsi="Times New Roman"/>
          <w:bCs/>
          <w:sz w:val="24"/>
          <w:szCs w:val="24"/>
        </w:rPr>
        <w:t xml:space="preserve">от 22.07.2013 №68-ЗРТ, </w:t>
      </w:r>
      <w:r w:rsidRPr="00342CA4">
        <w:rPr>
          <w:rFonts w:ascii="Times New Roman" w:hAnsi="Times New Roman"/>
          <w:sz w:val="24"/>
          <w:szCs w:val="24"/>
        </w:rPr>
        <w:t>Законом РФ от 25.10.1991 №1807-1 (ред. от 12.03.2014) «О языках народов РФ», Законом РТ от 08.07.1992г. №1560-</w:t>
      </w:r>
      <w:r w:rsidRPr="00342CA4">
        <w:rPr>
          <w:rFonts w:ascii="Times New Roman" w:hAnsi="Times New Roman"/>
          <w:sz w:val="24"/>
          <w:szCs w:val="24"/>
          <w:lang w:val="en-US"/>
        </w:rPr>
        <w:t>XII</w:t>
      </w:r>
      <w:r w:rsidRPr="00342CA4">
        <w:rPr>
          <w:rFonts w:ascii="Times New Roman" w:hAnsi="Times New Roman"/>
          <w:sz w:val="24"/>
          <w:szCs w:val="24"/>
        </w:rPr>
        <w:t xml:space="preserve"> «О государственных языках Республики Татарстан и других языках в Республике Татарстан», согласно </w:t>
      </w:r>
      <w:proofErr w:type="spellStart"/>
      <w:r w:rsidRPr="00342CA4">
        <w:rPr>
          <w:rFonts w:ascii="Times New Roman" w:hAnsi="Times New Roman"/>
          <w:sz w:val="24"/>
          <w:szCs w:val="24"/>
        </w:rPr>
        <w:t>СанПиНу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учреждениях, осуществляющих образовательную деятельность по АООП для обучающихся с ОВЗ», порядку организации и осуществления</w:t>
      </w:r>
      <w:proofErr w:type="gramEnd"/>
      <w:r w:rsidRPr="00342CA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42CA4">
        <w:rPr>
          <w:rFonts w:ascii="Times New Roman" w:hAnsi="Times New Roman"/>
          <w:sz w:val="24"/>
          <w:szCs w:val="24"/>
        </w:rPr>
        <w:t xml:space="preserve">образовательной деятельности по основным общеобразовательным программам, утверждённому приказом </w:t>
      </w:r>
      <w:proofErr w:type="spellStart"/>
      <w:r w:rsidRPr="00342CA4">
        <w:rPr>
          <w:rFonts w:ascii="Times New Roman" w:hAnsi="Times New Roman"/>
          <w:sz w:val="24"/>
          <w:szCs w:val="24"/>
        </w:rPr>
        <w:t>МОиН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 РФ от 30.08.2013г. №1015, на основе </w:t>
      </w:r>
      <w:r w:rsidRPr="00342CA4">
        <w:rPr>
          <w:rFonts w:ascii="Times New Roman" w:hAnsi="Times New Roman"/>
          <w:bCs/>
          <w:sz w:val="24"/>
          <w:szCs w:val="24"/>
        </w:rPr>
        <w:t xml:space="preserve">ФГОС обучающихся с ОВЗ (далее – Стандарт), утверждённого приказом Министерства образования и науки РФ (далее – </w:t>
      </w:r>
      <w:proofErr w:type="spellStart"/>
      <w:r w:rsidRPr="00342CA4">
        <w:rPr>
          <w:rFonts w:ascii="Times New Roman" w:hAnsi="Times New Roman"/>
          <w:bCs/>
          <w:sz w:val="24"/>
          <w:szCs w:val="24"/>
        </w:rPr>
        <w:t>МОиН</w:t>
      </w:r>
      <w:proofErr w:type="spellEnd"/>
      <w:r w:rsidRPr="00342CA4">
        <w:rPr>
          <w:rFonts w:ascii="Times New Roman" w:hAnsi="Times New Roman"/>
          <w:bCs/>
          <w:sz w:val="24"/>
          <w:szCs w:val="24"/>
        </w:rPr>
        <w:t xml:space="preserve"> РФ) от 19.12.2014г. №1598</w:t>
      </w:r>
      <w:r w:rsidRPr="00342CA4">
        <w:rPr>
          <w:rFonts w:ascii="Times New Roman" w:hAnsi="Times New Roman"/>
          <w:sz w:val="24"/>
          <w:szCs w:val="24"/>
        </w:rPr>
        <w:t xml:space="preserve">, Приказом Министерства образования и науки Российской Федерации от 19.12.2014 № 1599 «Об утверждении федерального государственного образовательного </w:t>
      </w:r>
      <w:r w:rsidRPr="00342CA4">
        <w:rPr>
          <w:rFonts w:ascii="Times New Roman" w:hAnsi="Times New Roman"/>
          <w:sz w:val="24"/>
          <w:szCs w:val="24"/>
        </w:rPr>
        <w:lastRenderedPageBreak/>
        <w:t>стандарта образования обучающихся с умственной отсталостью (интеллектуальными нарушениями)», примерных</w:t>
      </w:r>
      <w:proofErr w:type="gramEnd"/>
      <w:r w:rsidRPr="00342CA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42CA4">
        <w:rPr>
          <w:rFonts w:ascii="Times New Roman" w:hAnsi="Times New Roman"/>
          <w:sz w:val="24"/>
          <w:szCs w:val="24"/>
        </w:rPr>
        <w:t xml:space="preserve">АООП начального общего образования обучающихся с интеллектуальными нарушениями, одобренных решением федерального учебно-методического объединения по общему образованию, протокол от 22.12.2015г. № 4/15, Устава школы, АООП начального общего образования обучающихся с нарушениями интеллекта, разработанной школой, а также федерального перечня учебников, рекомендованных и допущенных к использованию в образовательном процессе организаций, реализующих образовательные программы общего образования и имеющих государственную аккредитацию. </w:t>
      </w:r>
      <w:proofErr w:type="gramEnd"/>
    </w:p>
    <w:p w:rsidR="000B7BFA" w:rsidRPr="00342CA4" w:rsidRDefault="000B7BFA" w:rsidP="000B7BFA">
      <w:pPr>
        <w:autoSpaceDE w:val="0"/>
        <w:autoSpaceDN w:val="0"/>
        <w:adjustRightInd w:val="0"/>
        <w:ind w:right="-1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342CA4">
        <w:rPr>
          <w:rFonts w:ascii="Times New Roman" w:hAnsi="Times New Roman"/>
          <w:sz w:val="24"/>
          <w:szCs w:val="24"/>
        </w:rPr>
        <w:t>Учебный план для учащихся 1б, 2б, 3б, 4б классов в условиях введения ФГОС для детей с ОВЗ, реализующего АООП для обучающихся со сложными дефектами и ТМНР,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и учебным предметам.</w:t>
      </w:r>
      <w:proofErr w:type="gramEnd"/>
      <w:r w:rsidRPr="00342CA4">
        <w:rPr>
          <w:rFonts w:ascii="Times New Roman" w:hAnsi="Times New Roman"/>
          <w:sz w:val="24"/>
          <w:szCs w:val="24"/>
        </w:rPr>
        <w:t xml:space="preserve"> 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 </w:t>
      </w:r>
    </w:p>
    <w:p w:rsidR="000B7BFA" w:rsidRPr="00342CA4" w:rsidRDefault="000B7BFA" w:rsidP="000B7BFA">
      <w:pPr>
        <w:autoSpaceDE w:val="0"/>
        <w:autoSpaceDN w:val="0"/>
        <w:adjustRightInd w:val="0"/>
        <w:ind w:right="-1"/>
        <w:rPr>
          <w:rFonts w:ascii="Times New Roman" w:hAnsi="Times New Roman"/>
          <w:sz w:val="24"/>
          <w:szCs w:val="24"/>
          <w:lang w:val="tt-RU"/>
        </w:rPr>
      </w:pPr>
      <w:r w:rsidRPr="00342CA4">
        <w:rPr>
          <w:rFonts w:ascii="Times New Roman" w:hAnsi="Times New Roman"/>
          <w:sz w:val="24"/>
          <w:szCs w:val="24"/>
        </w:rPr>
        <w:t xml:space="preserve">         Выбор варианта срока обучения  школа осуществляет с учетом:</w:t>
      </w:r>
    </w:p>
    <w:p w:rsidR="000B7BFA" w:rsidRPr="00342CA4" w:rsidRDefault="000B7BFA" w:rsidP="000B7BFA">
      <w:pPr>
        <w:numPr>
          <w:ilvl w:val="0"/>
          <w:numId w:val="1"/>
        </w:numPr>
        <w:tabs>
          <w:tab w:val="left" w:pos="720"/>
          <w:tab w:val="left" w:pos="1282"/>
        </w:tabs>
        <w:autoSpaceDE w:val="0"/>
        <w:autoSpaceDN w:val="0"/>
        <w:adjustRightInd w:val="0"/>
        <w:spacing w:after="0" w:line="240" w:lineRule="auto"/>
        <w:ind w:right="-1" w:firstLine="710"/>
        <w:jc w:val="both"/>
        <w:rPr>
          <w:rFonts w:ascii="Times New Roman" w:hAnsi="Times New Roman"/>
          <w:sz w:val="24"/>
          <w:szCs w:val="24"/>
          <w:lang w:val="tt-RU"/>
        </w:rPr>
      </w:pPr>
      <w:r w:rsidRPr="00342CA4">
        <w:rPr>
          <w:rFonts w:ascii="Times New Roman" w:hAnsi="Times New Roman"/>
          <w:sz w:val="24"/>
          <w:szCs w:val="24"/>
        </w:rPr>
        <w:t xml:space="preserve">особенностей психофизического развития обучающихся, </w:t>
      </w:r>
      <w:proofErr w:type="spellStart"/>
      <w:r w:rsidRPr="00342CA4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 у них готовности к школьному обучению и имеющихся особых образовательных потребностей; </w:t>
      </w:r>
    </w:p>
    <w:p w:rsidR="000B7BFA" w:rsidRPr="00342CA4" w:rsidRDefault="000B7BFA" w:rsidP="000B7BFA">
      <w:pPr>
        <w:numPr>
          <w:ilvl w:val="0"/>
          <w:numId w:val="1"/>
        </w:numPr>
        <w:tabs>
          <w:tab w:val="left" w:pos="720"/>
          <w:tab w:val="left" w:pos="914"/>
        </w:tabs>
        <w:autoSpaceDE w:val="0"/>
        <w:autoSpaceDN w:val="0"/>
        <w:adjustRightInd w:val="0"/>
        <w:spacing w:after="0" w:line="240" w:lineRule="auto"/>
        <w:ind w:right="-1" w:firstLine="710"/>
        <w:jc w:val="both"/>
        <w:rPr>
          <w:rFonts w:ascii="Times New Roman" w:hAnsi="Times New Roman"/>
          <w:sz w:val="24"/>
          <w:szCs w:val="24"/>
          <w:lang w:val="tt-RU"/>
        </w:rPr>
      </w:pPr>
      <w:r w:rsidRPr="00342CA4">
        <w:rPr>
          <w:rFonts w:ascii="Times New Roman" w:hAnsi="Times New Roman"/>
          <w:sz w:val="24"/>
          <w:szCs w:val="24"/>
        </w:rPr>
        <w:t xml:space="preserve">наличия комплекса условий для реализации АООП (кадровые, финансовые и материально-технические). </w:t>
      </w:r>
    </w:p>
    <w:p w:rsidR="000B7BFA" w:rsidRPr="00342CA4" w:rsidRDefault="000B7BFA" w:rsidP="000B7BFA">
      <w:pPr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4"/>
          <w:szCs w:val="24"/>
          <w:lang w:val="tt-RU"/>
        </w:rPr>
      </w:pPr>
      <w:r w:rsidRPr="00342CA4">
        <w:rPr>
          <w:rFonts w:ascii="Times New Roman" w:hAnsi="Times New Roman"/>
          <w:sz w:val="24"/>
          <w:szCs w:val="24"/>
          <w:lang w:val="tt-RU"/>
        </w:rPr>
        <w:t xml:space="preserve">          </w:t>
      </w:r>
      <w:r w:rsidRPr="00342CA4">
        <w:rPr>
          <w:rFonts w:ascii="Times New Roman" w:hAnsi="Times New Roman"/>
          <w:sz w:val="24"/>
          <w:szCs w:val="24"/>
        </w:rPr>
        <w:t xml:space="preserve">Учебный план ГБОУ </w:t>
      </w:r>
      <w:r w:rsidRPr="00342CA4">
        <w:rPr>
          <w:rFonts w:ascii="Times New Roman" w:hAnsi="Times New Roman"/>
          <w:sz w:val="24"/>
          <w:szCs w:val="24"/>
          <w:lang w:val="tt-RU"/>
        </w:rPr>
        <w:t>«</w:t>
      </w:r>
      <w:r w:rsidRPr="00342CA4">
        <w:rPr>
          <w:rFonts w:ascii="Times New Roman" w:hAnsi="Times New Roman"/>
          <w:sz w:val="24"/>
          <w:szCs w:val="24"/>
        </w:rPr>
        <w:t>Казанская школа № 76</w:t>
      </w:r>
      <w:r w:rsidRPr="00342CA4">
        <w:rPr>
          <w:rFonts w:ascii="Times New Roman" w:hAnsi="Times New Roman"/>
          <w:sz w:val="24"/>
          <w:szCs w:val="24"/>
          <w:lang w:val="tt-RU"/>
        </w:rPr>
        <w:t xml:space="preserve">»  </w:t>
      </w:r>
      <w:r w:rsidRPr="00342CA4">
        <w:rPr>
          <w:rFonts w:ascii="Times New Roman" w:hAnsi="Times New Roman"/>
          <w:sz w:val="24"/>
          <w:szCs w:val="24"/>
        </w:rPr>
        <w:t xml:space="preserve">на 2019-2020 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 w:rsidRPr="00342CA4">
        <w:rPr>
          <w:rFonts w:ascii="Times New Roman" w:hAnsi="Times New Roman"/>
          <w:sz w:val="24"/>
          <w:szCs w:val="24"/>
        </w:rPr>
        <w:t>СанПиН</w:t>
      </w:r>
      <w:proofErr w:type="spellEnd"/>
      <w:r w:rsidRPr="00342CA4">
        <w:rPr>
          <w:rFonts w:ascii="Times New Roman" w:hAnsi="Times New Roman"/>
          <w:sz w:val="24"/>
          <w:szCs w:val="24"/>
        </w:rPr>
        <w:t>.</w:t>
      </w:r>
    </w:p>
    <w:p w:rsidR="000B7BFA" w:rsidRPr="00342CA4" w:rsidRDefault="000B7BFA" w:rsidP="000B7BFA">
      <w:pPr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4"/>
          <w:szCs w:val="24"/>
          <w:lang w:val="tt-RU"/>
        </w:rPr>
      </w:pPr>
      <w:r w:rsidRPr="00342CA4">
        <w:rPr>
          <w:rFonts w:ascii="Times New Roman" w:hAnsi="Times New Roman"/>
          <w:sz w:val="24"/>
          <w:szCs w:val="24"/>
          <w:lang w:val="tt-RU"/>
        </w:rPr>
        <w:t xml:space="preserve">        </w:t>
      </w:r>
      <w:r w:rsidRPr="00342CA4">
        <w:rPr>
          <w:rFonts w:ascii="Times New Roman" w:hAnsi="Times New Roman"/>
          <w:sz w:val="24"/>
          <w:szCs w:val="24"/>
        </w:rPr>
        <w:t xml:space="preserve">Нормативный срок освоения образовательных программ общего образования начального уровня может быть увеличен по рекомендации медицинской или </w:t>
      </w:r>
      <w:proofErr w:type="spellStart"/>
      <w:proofErr w:type="gramStart"/>
      <w:r w:rsidRPr="00342CA4">
        <w:rPr>
          <w:rFonts w:ascii="Times New Roman" w:hAnsi="Times New Roman"/>
          <w:sz w:val="24"/>
          <w:szCs w:val="24"/>
        </w:rPr>
        <w:t>психолого-медико</w:t>
      </w:r>
      <w:proofErr w:type="spellEnd"/>
      <w:proofErr w:type="gramEnd"/>
      <w:r w:rsidRPr="00342CA4">
        <w:rPr>
          <w:rFonts w:ascii="Times New Roman" w:hAnsi="Times New Roman"/>
          <w:sz w:val="24"/>
          <w:szCs w:val="24"/>
        </w:rPr>
        <w:t xml:space="preserve"> – педагогической комиссии. </w:t>
      </w:r>
    </w:p>
    <w:p w:rsidR="000B7BFA" w:rsidRPr="00342CA4" w:rsidRDefault="000B7BFA" w:rsidP="000B7BFA">
      <w:pPr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  <w:lang w:val="tt-RU"/>
        </w:rPr>
        <w:t xml:space="preserve">       </w:t>
      </w:r>
      <w:r w:rsidRPr="00342CA4">
        <w:rPr>
          <w:rFonts w:ascii="Times New Roman" w:hAnsi="Times New Roman"/>
          <w:sz w:val="24"/>
          <w:szCs w:val="24"/>
        </w:rPr>
        <w:t>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каникул.</w:t>
      </w:r>
    </w:p>
    <w:p w:rsidR="000B7BFA" w:rsidRPr="00342CA4" w:rsidRDefault="000B7BFA" w:rsidP="000B7BFA">
      <w:pPr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4"/>
          <w:szCs w:val="24"/>
          <w:lang w:val="tt-RU"/>
        </w:rPr>
      </w:pPr>
      <w:r w:rsidRPr="00342CA4">
        <w:rPr>
          <w:rFonts w:ascii="Times New Roman" w:hAnsi="Times New Roman"/>
          <w:sz w:val="24"/>
          <w:szCs w:val="24"/>
          <w:lang w:val="tt-RU"/>
        </w:rPr>
        <w:t xml:space="preserve">       </w:t>
      </w:r>
      <w:r w:rsidRPr="00342CA4">
        <w:rPr>
          <w:rFonts w:ascii="Times New Roman" w:hAnsi="Times New Roman"/>
          <w:sz w:val="24"/>
          <w:szCs w:val="24"/>
        </w:rPr>
        <w:t xml:space="preserve">Количество часов, отведенных на освоение обучающимися учебного плана,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</w:t>
      </w:r>
      <w:proofErr w:type="spellStart"/>
      <w:r w:rsidRPr="00342CA4">
        <w:rPr>
          <w:rFonts w:ascii="Times New Roman" w:hAnsi="Times New Roman"/>
          <w:sz w:val="24"/>
          <w:szCs w:val="24"/>
        </w:rPr>
        <w:t>СанПиН</w:t>
      </w:r>
      <w:proofErr w:type="spellEnd"/>
      <w:r w:rsidRPr="00342CA4">
        <w:rPr>
          <w:rFonts w:ascii="Times New Roman" w:hAnsi="Times New Roman"/>
          <w:sz w:val="24"/>
          <w:szCs w:val="24"/>
        </w:rPr>
        <w:t>.</w:t>
      </w:r>
    </w:p>
    <w:p w:rsidR="000B7BFA" w:rsidRPr="00342CA4" w:rsidRDefault="000B7BFA" w:rsidP="000B7BFA">
      <w:pPr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4"/>
          <w:szCs w:val="24"/>
          <w:lang w:val="tt-RU"/>
        </w:rPr>
      </w:pPr>
      <w:r w:rsidRPr="00342CA4">
        <w:rPr>
          <w:rFonts w:ascii="Times New Roman" w:hAnsi="Times New Roman"/>
          <w:sz w:val="24"/>
          <w:szCs w:val="24"/>
          <w:lang w:val="tt-RU"/>
        </w:rPr>
        <w:t xml:space="preserve">       </w:t>
      </w:r>
      <w:r w:rsidRPr="00342CA4">
        <w:rPr>
          <w:rFonts w:ascii="Times New Roman" w:hAnsi="Times New Roman"/>
          <w:sz w:val="24"/>
          <w:szCs w:val="24"/>
        </w:rPr>
        <w:t>Образовательная недельная нагрузка равномерно распределяется в течение учебной недели.</w:t>
      </w:r>
    </w:p>
    <w:p w:rsidR="000B7BFA" w:rsidRPr="00342CA4" w:rsidRDefault="000B7BFA" w:rsidP="000B7BFA">
      <w:pPr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  <w:lang w:val="tt-RU"/>
        </w:rPr>
        <w:t xml:space="preserve">     </w:t>
      </w:r>
      <w:r w:rsidRPr="00342CA4">
        <w:rPr>
          <w:rFonts w:ascii="Times New Roman" w:hAnsi="Times New Roman"/>
          <w:sz w:val="24"/>
          <w:szCs w:val="24"/>
        </w:rPr>
        <w:t>Расписание уроков составлено отдельно для обязательных и факультативных занятий. Факультативные занятия по возможности планируются на дни с наименьшим количеством обязательных уроков. Между началом факультативных занятий и последним уроком устроен перерыв продолжительностью не менее 30 минут.</w:t>
      </w:r>
    </w:p>
    <w:p w:rsidR="000B7BFA" w:rsidRPr="00342CA4" w:rsidRDefault="000B7BFA" w:rsidP="000B7BFA">
      <w:pPr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4"/>
          <w:szCs w:val="24"/>
          <w:lang w:val="tt-RU"/>
        </w:rPr>
      </w:pPr>
      <w:r w:rsidRPr="00342CA4">
        <w:rPr>
          <w:rFonts w:ascii="Times New Roman" w:hAnsi="Times New Roman"/>
          <w:sz w:val="24"/>
          <w:szCs w:val="24"/>
          <w:lang w:val="tt-RU"/>
        </w:rPr>
        <w:t xml:space="preserve">     </w:t>
      </w:r>
      <w:r w:rsidRPr="00342CA4">
        <w:rPr>
          <w:rFonts w:ascii="Times New Roman" w:hAnsi="Times New Roman"/>
          <w:sz w:val="24"/>
          <w:szCs w:val="24"/>
        </w:rPr>
        <w:t xml:space="preserve">Режим работы по пятидневной учебной неделе определяется в соответствии с </w:t>
      </w:r>
      <w:proofErr w:type="spellStart"/>
      <w:r w:rsidRPr="00342CA4">
        <w:rPr>
          <w:rFonts w:ascii="Times New Roman" w:hAnsi="Times New Roman"/>
          <w:sz w:val="24"/>
          <w:szCs w:val="24"/>
        </w:rPr>
        <w:t>СанПиН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.  </w:t>
      </w:r>
    </w:p>
    <w:p w:rsidR="000B7BFA" w:rsidRPr="00342CA4" w:rsidRDefault="000B7BFA" w:rsidP="000B7BFA">
      <w:pPr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  <w:lang w:val="tt-RU"/>
        </w:rPr>
        <w:t xml:space="preserve">     </w:t>
      </w:r>
      <w:r w:rsidRPr="00342CA4">
        <w:rPr>
          <w:rFonts w:ascii="Times New Roman" w:hAnsi="Times New Roman"/>
          <w:sz w:val="24"/>
          <w:szCs w:val="24"/>
        </w:rPr>
        <w:t xml:space="preserve">При  составлении  учебного  плана  индивидуальные,  групповые,  факультативные занятия учитываются при определении максимально допустимой аудиторной нагрузки </w:t>
      </w:r>
      <w:proofErr w:type="gramStart"/>
      <w:r w:rsidRPr="00342CA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42CA4">
        <w:rPr>
          <w:rFonts w:ascii="Times New Roman" w:hAnsi="Times New Roman"/>
          <w:sz w:val="24"/>
          <w:szCs w:val="24"/>
        </w:rPr>
        <w:t xml:space="preserve"> согласно </w:t>
      </w:r>
      <w:proofErr w:type="spellStart"/>
      <w:r w:rsidRPr="00342CA4">
        <w:rPr>
          <w:rFonts w:ascii="Times New Roman" w:hAnsi="Times New Roman"/>
          <w:sz w:val="24"/>
          <w:szCs w:val="24"/>
        </w:rPr>
        <w:t>СанПиН</w:t>
      </w:r>
      <w:proofErr w:type="spellEnd"/>
      <w:r w:rsidRPr="00342CA4">
        <w:rPr>
          <w:rFonts w:ascii="Times New Roman" w:hAnsi="Times New Roman"/>
          <w:sz w:val="24"/>
          <w:szCs w:val="24"/>
        </w:rPr>
        <w:t>.</w:t>
      </w:r>
    </w:p>
    <w:p w:rsidR="000B7BFA" w:rsidRPr="00342CA4" w:rsidRDefault="000B7BFA" w:rsidP="000B7BFA">
      <w:pPr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  <w:lang w:val="tt-RU"/>
        </w:rPr>
        <w:lastRenderedPageBreak/>
        <w:t xml:space="preserve">     </w:t>
      </w:r>
      <w:r w:rsidRPr="00342CA4">
        <w:rPr>
          <w:rFonts w:ascii="Times New Roman" w:hAnsi="Times New Roman"/>
          <w:sz w:val="24"/>
          <w:szCs w:val="24"/>
        </w:rPr>
        <w:t>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образовательным учреждением. Продолжительность учебного года в 1 классе составляет 33 учебных недели, во 2-4 классах – 34 учебных недели.</w:t>
      </w:r>
    </w:p>
    <w:p w:rsidR="000B7BFA" w:rsidRPr="00342CA4" w:rsidRDefault="000B7BFA" w:rsidP="000B7BFA">
      <w:pPr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4"/>
          <w:szCs w:val="24"/>
          <w:lang w:val="tt-RU"/>
        </w:rPr>
      </w:pPr>
      <w:r w:rsidRPr="00342CA4">
        <w:rPr>
          <w:rFonts w:ascii="Times New Roman" w:hAnsi="Times New Roman"/>
          <w:iCs/>
          <w:sz w:val="24"/>
          <w:szCs w:val="24"/>
          <w:lang w:val="tt-RU"/>
        </w:rPr>
        <w:t xml:space="preserve">     </w:t>
      </w:r>
      <w:r w:rsidRPr="00342CA4">
        <w:rPr>
          <w:rFonts w:ascii="Times New Roman" w:hAnsi="Times New Roman"/>
          <w:iCs/>
          <w:sz w:val="24"/>
          <w:szCs w:val="24"/>
        </w:rPr>
        <w:t xml:space="preserve">Обучение в 1-м классе </w:t>
      </w:r>
      <w:r w:rsidRPr="00342CA4">
        <w:rPr>
          <w:rFonts w:ascii="Times New Roman" w:hAnsi="Times New Roman"/>
          <w:sz w:val="24"/>
          <w:szCs w:val="24"/>
        </w:rPr>
        <w:t>осуществляется с соблюдением следующих дополнительных</w:t>
      </w:r>
      <w:r w:rsidRPr="00342CA4">
        <w:rPr>
          <w:rFonts w:ascii="Times New Roman" w:hAnsi="Times New Roman"/>
          <w:iCs/>
          <w:sz w:val="24"/>
          <w:szCs w:val="24"/>
        </w:rPr>
        <w:t xml:space="preserve"> </w:t>
      </w:r>
      <w:r w:rsidRPr="00342CA4">
        <w:rPr>
          <w:rFonts w:ascii="Times New Roman" w:hAnsi="Times New Roman"/>
          <w:sz w:val="24"/>
          <w:szCs w:val="24"/>
        </w:rPr>
        <w:t>требований:</w:t>
      </w:r>
    </w:p>
    <w:p w:rsidR="000B7BFA" w:rsidRPr="00342CA4" w:rsidRDefault="000B7BFA" w:rsidP="000B7BFA">
      <w:pPr>
        <w:tabs>
          <w:tab w:val="left" w:pos="462"/>
        </w:tabs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4"/>
          <w:szCs w:val="24"/>
          <w:lang w:val="tt-RU"/>
        </w:rPr>
      </w:pPr>
      <w:r w:rsidRPr="00342CA4"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342CA4">
        <w:rPr>
          <w:rFonts w:ascii="Times New Roman" w:hAnsi="Times New Roman"/>
          <w:sz w:val="24"/>
          <w:szCs w:val="24"/>
        </w:rPr>
        <w:t xml:space="preserve">используется </w:t>
      </w:r>
      <w:r w:rsidRPr="00342CA4">
        <w:rPr>
          <w:rFonts w:ascii="Times New Roman" w:hAnsi="Times New Roman"/>
          <w:sz w:val="24"/>
          <w:szCs w:val="24"/>
          <w:lang w:val="tt-RU"/>
        </w:rPr>
        <w:t>«</w:t>
      </w:r>
      <w:r w:rsidRPr="00342CA4">
        <w:rPr>
          <w:rFonts w:ascii="Times New Roman" w:hAnsi="Times New Roman"/>
          <w:sz w:val="24"/>
          <w:szCs w:val="24"/>
        </w:rPr>
        <w:t>ступенчатый</w:t>
      </w:r>
      <w:r w:rsidRPr="00342CA4">
        <w:rPr>
          <w:rFonts w:ascii="Times New Roman" w:hAnsi="Times New Roman"/>
          <w:sz w:val="24"/>
          <w:szCs w:val="24"/>
          <w:lang w:val="tt-RU"/>
        </w:rPr>
        <w:t xml:space="preserve">» </w:t>
      </w:r>
      <w:r w:rsidRPr="00342CA4">
        <w:rPr>
          <w:rFonts w:ascii="Times New Roman" w:hAnsi="Times New Roman"/>
          <w:sz w:val="24"/>
          <w:szCs w:val="24"/>
        </w:rPr>
        <w:t xml:space="preserve">режим обучения: в сентябре, октябре – по 3 урока в день по 35 минут каждый (адаптационный период - письмо МО РФ от 20 апреля </w:t>
      </w:r>
      <w:smartTag w:uri="urn:schemas-microsoft-com:office:smarttags" w:element="metricconverter">
        <w:smartTagPr>
          <w:attr w:name="ProductID" w:val="2001 г"/>
        </w:smartTagPr>
        <w:r w:rsidRPr="00342CA4">
          <w:rPr>
            <w:rFonts w:ascii="Times New Roman" w:hAnsi="Times New Roman"/>
            <w:sz w:val="24"/>
            <w:szCs w:val="24"/>
          </w:rPr>
          <w:t>2001 г</w:t>
        </w:r>
      </w:smartTag>
      <w:r w:rsidRPr="00342CA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342CA4">
        <w:rPr>
          <w:rFonts w:ascii="Times New Roman" w:hAnsi="Times New Roman"/>
          <w:sz w:val="24"/>
          <w:szCs w:val="24"/>
        </w:rPr>
        <w:t xml:space="preserve">№ 408/13-13), в ноябре-декабре – по 4 урока по 35 минут каждый, в январе – мае – по 4 урока по 40 минут каждый с рекомендованными 1-ой и более динамическими паузами; </w:t>
      </w:r>
      <w:proofErr w:type="gramEnd"/>
    </w:p>
    <w:p w:rsidR="000B7BFA" w:rsidRPr="00342CA4" w:rsidRDefault="000B7BFA" w:rsidP="000B7BFA">
      <w:pPr>
        <w:tabs>
          <w:tab w:val="left" w:pos="1558"/>
        </w:tabs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4"/>
          <w:szCs w:val="24"/>
          <w:lang w:val="tt-RU"/>
        </w:rPr>
      </w:pPr>
      <w:r w:rsidRPr="00342CA4"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342CA4">
        <w:rPr>
          <w:rFonts w:ascii="Times New Roman" w:hAnsi="Times New Roman"/>
          <w:sz w:val="24"/>
          <w:szCs w:val="24"/>
        </w:rPr>
        <w:t xml:space="preserve">обучение проводится без балльного оценивания знаний обучающихся и домашних заданий; </w:t>
      </w:r>
    </w:p>
    <w:p w:rsidR="000B7BFA" w:rsidRPr="00342CA4" w:rsidRDefault="000B7BFA" w:rsidP="000B7BFA">
      <w:pPr>
        <w:tabs>
          <w:tab w:val="left" w:pos="1710"/>
        </w:tabs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4"/>
          <w:szCs w:val="24"/>
          <w:lang w:val="tt-RU"/>
        </w:rPr>
      </w:pPr>
      <w:r w:rsidRPr="00342CA4"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342CA4">
        <w:rPr>
          <w:rFonts w:ascii="Times New Roman" w:hAnsi="Times New Roman"/>
          <w:sz w:val="24"/>
          <w:szCs w:val="24"/>
        </w:rPr>
        <w:t xml:space="preserve">дополнительные недельные каникулы в середине третьей четверти при традиционном режиме обучения. </w:t>
      </w:r>
    </w:p>
    <w:p w:rsidR="000B7BFA" w:rsidRPr="00342CA4" w:rsidRDefault="000B7BFA" w:rsidP="000B7BFA">
      <w:pPr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  <w:lang w:val="tt-RU"/>
        </w:rPr>
        <w:t xml:space="preserve">     «</w:t>
      </w:r>
      <w:r w:rsidRPr="00342CA4">
        <w:rPr>
          <w:rFonts w:ascii="Times New Roman" w:hAnsi="Times New Roman"/>
          <w:sz w:val="24"/>
          <w:szCs w:val="24"/>
        </w:rPr>
        <w:t>Ступенчатый</w:t>
      </w:r>
      <w:r w:rsidRPr="00342CA4">
        <w:rPr>
          <w:rFonts w:ascii="Times New Roman" w:hAnsi="Times New Roman"/>
          <w:sz w:val="24"/>
          <w:szCs w:val="24"/>
          <w:lang w:val="tt-RU"/>
        </w:rPr>
        <w:t xml:space="preserve">» </w:t>
      </w:r>
      <w:r w:rsidRPr="00342CA4">
        <w:rPr>
          <w:rFonts w:ascii="Times New Roman" w:hAnsi="Times New Roman"/>
          <w:sz w:val="24"/>
          <w:szCs w:val="24"/>
        </w:rPr>
        <w:t xml:space="preserve">метод позволяет постепенного нарастить учебную нагрузку в первом классе, в соответствии с  </w:t>
      </w:r>
      <w:proofErr w:type="spellStart"/>
      <w:r w:rsidRPr="00342CA4">
        <w:rPr>
          <w:rFonts w:ascii="Times New Roman" w:hAnsi="Times New Roman"/>
          <w:sz w:val="24"/>
          <w:szCs w:val="24"/>
        </w:rPr>
        <w:t>СанПиН</w:t>
      </w:r>
      <w:proofErr w:type="spellEnd"/>
      <w:r w:rsidRPr="00342CA4">
        <w:rPr>
          <w:rFonts w:ascii="Times New Roman" w:hAnsi="Times New Roman"/>
          <w:sz w:val="24"/>
          <w:szCs w:val="24"/>
        </w:rPr>
        <w:t>.</w:t>
      </w:r>
    </w:p>
    <w:p w:rsidR="000B7BFA" w:rsidRPr="00342CA4" w:rsidRDefault="000B7BFA" w:rsidP="00342CA4">
      <w:pPr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 Учебный план состоит из инвариантной и вариативной частей. Инвариантная часть учебного плана школы обеспечивает овладение выпускниками необходимым минимумом знаний, умений и навыков. </w:t>
      </w:r>
      <w:r w:rsidRPr="00342CA4">
        <w:rPr>
          <w:rFonts w:ascii="Times New Roman" w:hAnsi="Times New Roman"/>
          <w:iCs/>
          <w:sz w:val="24"/>
          <w:szCs w:val="24"/>
        </w:rPr>
        <w:t>Вариативная часть</w:t>
      </w:r>
      <w:r w:rsidRPr="00342CA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42CA4">
        <w:rPr>
          <w:rFonts w:ascii="Times New Roman" w:hAnsi="Times New Roman"/>
          <w:sz w:val="24"/>
          <w:szCs w:val="24"/>
        </w:rPr>
        <w:t xml:space="preserve">учебного плана обеспечивает реализацию школьного компонента. Максимально допустимая нагрузка учащихся состоит из суммы часов инвариантной и вариативной частей учебного плана и не превышает максимально допустимой нагрузки. В 1-4 классах </w:t>
      </w:r>
      <w:r w:rsidRPr="00342CA4">
        <w:rPr>
          <w:rFonts w:ascii="Times New Roman" w:hAnsi="Times New Roman"/>
          <w:bCs/>
          <w:sz w:val="24"/>
          <w:szCs w:val="24"/>
        </w:rPr>
        <w:t>федеральный компонент</w:t>
      </w:r>
      <w:r w:rsidRPr="00342CA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42CA4">
        <w:rPr>
          <w:rFonts w:ascii="Times New Roman" w:hAnsi="Times New Roman"/>
          <w:sz w:val="24"/>
          <w:szCs w:val="24"/>
        </w:rPr>
        <w:t>включает в себя следующие образовательные области: язык и речевая практика - речь и альтернативная коммуникация; математика</w:t>
      </w:r>
      <w:r w:rsidRPr="00342CA4">
        <w:rPr>
          <w:rFonts w:ascii="Times New Roman" w:hAnsi="Times New Roman"/>
          <w:sz w:val="24"/>
          <w:szCs w:val="24"/>
        </w:rPr>
        <w:tab/>
        <w:t xml:space="preserve">- математические представления; окружающий </w:t>
      </w:r>
      <w:proofErr w:type="spellStart"/>
      <w:proofErr w:type="gramStart"/>
      <w:r w:rsidRPr="00342CA4">
        <w:rPr>
          <w:rFonts w:ascii="Times New Roman" w:hAnsi="Times New Roman"/>
          <w:sz w:val="24"/>
          <w:szCs w:val="24"/>
        </w:rPr>
        <w:t>мир-окружающий</w:t>
      </w:r>
      <w:proofErr w:type="spellEnd"/>
      <w:proofErr w:type="gramEnd"/>
      <w:r w:rsidRPr="00342CA4">
        <w:rPr>
          <w:rFonts w:ascii="Times New Roman" w:hAnsi="Times New Roman"/>
          <w:sz w:val="24"/>
          <w:szCs w:val="24"/>
        </w:rPr>
        <w:t xml:space="preserve"> природный мир, человек, окружающий социальный мир; искусство-музыка и движение, изобразительная деятельность; физическая культура; ко</w:t>
      </w:r>
      <w:r w:rsidR="00342CA4">
        <w:rPr>
          <w:rFonts w:ascii="Times New Roman" w:hAnsi="Times New Roman"/>
          <w:sz w:val="24"/>
          <w:szCs w:val="24"/>
        </w:rPr>
        <w:t>ррекционно-развивающие занятия.</w:t>
      </w:r>
    </w:p>
    <w:p w:rsidR="000B7BFA" w:rsidRPr="00342CA4" w:rsidRDefault="000B7BFA" w:rsidP="000B7BFA">
      <w:pPr>
        <w:spacing w:line="238" w:lineRule="auto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 Предполагаемое содержание коррекционно-развивающей работы с данной категорией детей относится к пропедевтическому уровню образованности. Это отражается в названиях </w:t>
      </w:r>
      <w:r w:rsidRPr="00342CA4">
        <w:rPr>
          <w:rFonts w:ascii="Times New Roman" w:hAnsi="Times New Roman"/>
          <w:bCs/>
          <w:iCs/>
          <w:sz w:val="24"/>
          <w:szCs w:val="24"/>
        </w:rPr>
        <w:t>учебных предметов</w:t>
      </w:r>
      <w:r w:rsidRPr="00342CA4">
        <w:rPr>
          <w:rFonts w:ascii="Times New Roman" w:hAnsi="Times New Roman"/>
          <w:sz w:val="24"/>
          <w:szCs w:val="24"/>
        </w:rPr>
        <w:t>.</w:t>
      </w:r>
    </w:p>
    <w:p w:rsidR="000B7BFA" w:rsidRPr="00342CA4" w:rsidRDefault="000B7BFA" w:rsidP="00342CA4">
      <w:pPr>
        <w:spacing w:line="245" w:lineRule="auto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 Учебный план позволяет определить основные</w:t>
      </w:r>
      <w:r w:rsidRPr="00342CA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42CA4">
        <w:rPr>
          <w:rFonts w:ascii="Times New Roman" w:hAnsi="Times New Roman"/>
          <w:sz w:val="24"/>
          <w:szCs w:val="24"/>
        </w:rPr>
        <w:t>направления образования и задачи коррекционного развития детей и подростков школьного возраста (от 7-9 до 18 лет) с умеренной и тяжелой умственной отсталостью, со сложным дефектом, а так же обучающихся на дому.</w:t>
      </w:r>
    </w:p>
    <w:p w:rsidR="000B7BFA" w:rsidRPr="00342CA4" w:rsidRDefault="000B7BFA" w:rsidP="000B7BFA">
      <w:pPr>
        <w:spacing w:line="245" w:lineRule="auto"/>
        <w:ind w:firstLine="578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Особенности развития учащихся, связанные с основным заболеванием в сочетании с различными социальными условиями, в которых воспитываются дети и подростки, затрудняют стандартизацию их образования, так как каждый обучающийся нуждается в специальных образовательных условиях. Это предполагает наличие для отдельных детей и подростков:</w:t>
      </w:r>
    </w:p>
    <w:p w:rsidR="000B7BFA" w:rsidRPr="00342CA4" w:rsidRDefault="000B7BFA" w:rsidP="000B7BFA">
      <w:pPr>
        <w:spacing w:line="20" w:lineRule="exact"/>
        <w:jc w:val="both"/>
        <w:rPr>
          <w:rFonts w:ascii="Times New Roman" w:hAnsi="Times New Roman"/>
          <w:sz w:val="24"/>
          <w:szCs w:val="24"/>
        </w:rPr>
      </w:pPr>
    </w:p>
    <w:p w:rsidR="000B7BFA" w:rsidRPr="00342CA4" w:rsidRDefault="000B7BFA" w:rsidP="00342CA4">
      <w:pPr>
        <w:tabs>
          <w:tab w:val="left" w:pos="1188"/>
        </w:tabs>
        <w:spacing w:line="238" w:lineRule="auto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-гибкого учебного плана, позволяющего учитывать специфику нарушений и особые образовательные потребности;</w:t>
      </w:r>
    </w:p>
    <w:p w:rsidR="000B7BFA" w:rsidRPr="00342CA4" w:rsidRDefault="000B7BFA" w:rsidP="00342CA4">
      <w:pPr>
        <w:tabs>
          <w:tab w:val="left" w:pos="1200"/>
        </w:tabs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-</w:t>
      </w:r>
      <w:proofErr w:type="spellStart"/>
      <w:r w:rsidRPr="00342CA4">
        <w:rPr>
          <w:rFonts w:ascii="Times New Roman" w:hAnsi="Times New Roman"/>
          <w:sz w:val="24"/>
          <w:szCs w:val="24"/>
        </w:rPr>
        <w:t>разноуровневых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 программ, адаптированных для индивидуального обучения;</w:t>
      </w:r>
    </w:p>
    <w:p w:rsidR="000B7BFA" w:rsidRPr="00342CA4" w:rsidRDefault="000B7BFA" w:rsidP="000B7BFA">
      <w:pPr>
        <w:tabs>
          <w:tab w:val="left" w:pos="1188"/>
        </w:tabs>
        <w:spacing w:line="238" w:lineRule="auto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lastRenderedPageBreak/>
        <w:t>-поддержку и развитие сложившегося уровня индивидуализации и вариативности образования;</w:t>
      </w:r>
    </w:p>
    <w:p w:rsidR="000B7BFA" w:rsidRPr="00342CA4" w:rsidRDefault="000B7BFA" w:rsidP="00342CA4">
      <w:pPr>
        <w:tabs>
          <w:tab w:val="left" w:pos="1140"/>
        </w:tabs>
        <w:spacing w:line="237" w:lineRule="auto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-интегративное изучение отдельных дисциплин.</w:t>
      </w:r>
    </w:p>
    <w:p w:rsidR="000B7BFA" w:rsidRPr="00342CA4" w:rsidRDefault="000B7BFA" w:rsidP="00342CA4">
      <w:pPr>
        <w:spacing w:line="235" w:lineRule="auto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 Обучение предполагается по индивидуальным образовательным программам и планам, разработанным в соответствии с рекомендациями </w:t>
      </w:r>
      <w:proofErr w:type="spellStart"/>
      <w:r w:rsidRPr="00342CA4">
        <w:rPr>
          <w:rFonts w:ascii="Times New Roman" w:hAnsi="Times New Roman"/>
          <w:sz w:val="24"/>
          <w:szCs w:val="24"/>
        </w:rPr>
        <w:t>психолого-медик</w:t>
      </w:r>
      <w:proofErr w:type="gramStart"/>
      <w:r w:rsidRPr="00342CA4">
        <w:rPr>
          <w:rFonts w:ascii="Times New Roman" w:hAnsi="Times New Roman"/>
          <w:sz w:val="24"/>
          <w:szCs w:val="24"/>
        </w:rPr>
        <w:t>о</w:t>
      </w:r>
      <w:proofErr w:type="spellEnd"/>
      <w:r w:rsidRPr="00342CA4">
        <w:rPr>
          <w:rFonts w:ascii="Times New Roman" w:hAnsi="Times New Roman"/>
          <w:sz w:val="24"/>
          <w:szCs w:val="24"/>
        </w:rPr>
        <w:t>-</w:t>
      </w:r>
      <w:proofErr w:type="gramEnd"/>
      <w:r w:rsidRPr="00342CA4">
        <w:rPr>
          <w:rFonts w:ascii="Times New Roman" w:hAnsi="Times New Roman"/>
          <w:sz w:val="24"/>
          <w:szCs w:val="24"/>
        </w:rPr>
        <w:t xml:space="preserve"> педагогического консилиума школы.</w:t>
      </w:r>
    </w:p>
    <w:p w:rsidR="000B7BFA" w:rsidRPr="00342CA4" w:rsidRDefault="000B7BFA" w:rsidP="00FF2FBC">
      <w:pPr>
        <w:spacing w:line="242" w:lineRule="auto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Pr="00342CA4">
        <w:rPr>
          <w:rFonts w:ascii="Times New Roman" w:hAnsi="Times New Roman"/>
          <w:sz w:val="24"/>
          <w:szCs w:val="24"/>
        </w:rPr>
        <w:t xml:space="preserve">Основополагающим принципом организации учебного процесса является гибкость учебного плана, который разрабатывается на основе базисного учебного плана школы. Индивидуальный учебный план для каждого обучающегося должен быть основан на </w:t>
      </w:r>
      <w:proofErr w:type="spellStart"/>
      <w:r w:rsidRPr="00342CA4">
        <w:rPr>
          <w:rFonts w:ascii="Times New Roman" w:hAnsi="Times New Roman"/>
          <w:sz w:val="24"/>
          <w:szCs w:val="24"/>
        </w:rPr>
        <w:t>психолого-медико-педагогических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 рекомендациях. Предполагается согласование индивидуального образовательного маршрута обучающегося с его родителями или лицами, их заменяющими.</w:t>
      </w:r>
    </w:p>
    <w:p w:rsidR="000B7BFA" w:rsidRPr="00342CA4" w:rsidRDefault="000B7BFA" w:rsidP="00FF2FBC">
      <w:pPr>
        <w:spacing w:line="242" w:lineRule="auto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 Возможно изменение учебного плана как в сторону уменьшения количества часов в неделю, так и в сторону их увеличения, что связано с особенностями развития обучающихся, с характером протекания заболевания.</w:t>
      </w:r>
    </w:p>
    <w:p w:rsidR="000B7BFA" w:rsidRPr="00FF2FBC" w:rsidRDefault="000B7BFA" w:rsidP="00FF2FBC">
      <w:pPr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Учебно-воспитательный процесс имеет целью:</w:t>
      </w:r>
    </w:p>
    <w:p w:rsidR="000B7BFA" w:rsidRPr="00342CA4" w:rsidRDefault="000B7BFA" w:rsidP="00FF2FBC">
      <w:pPr>
        <w:tabs>
          <w:tab w:val="left" w:pos="1068"/>
        </w:tabs>
        <w:spacing w:line="238" w:lineRule="auto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-формирование социально-значимых умений и навыков, необходимых для социализации, ориентации в социальной среде, повседневных жизненных ситуациях;</w:t>
      </w:r>
    </w:p>
    <w:p w:rsidR="000B7BFA" w:rsidRPr="00342CA4" w:rsidRDefault="000B7BFA" w:rsidP="00FF2FBC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-формирование максимально возможного навыка самостоятельности;</w:t>
      </w:r>
    </w:p>
    <w:p w:rsidR="000B7BFA" w:rsidRPr="00342CA4" w:rsidRDefault="000B7BFA" w:rsidP="00FF2FBC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-совершенствование качества жизни </w:t>
      </w:r>
      <w:proofErr w:type="gramStart"/>
      <w:r w:rsidRPr="00342CA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42CA4">
        <w:rPr>
          <w:rFonts w:ascii="Times New Roman" w:hAnsi="Times New Roman"/>
          <w:sz w:val="24"/>
          <w:szCs w:val="24"/>
        </w:rPr>
        <w:t>.</w:t>
      </w:r>
    </w:p>
    <w:p w:rsidR="000B7BFA" w:rsidRPr="00342CA4" w:rsidRDefault="000B7BFA" w:rsidP="000B7BFA">
      <w:pPr>
        <w:spacing w:line="242" w:lineRule="auto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 Содержание обучения направлено на социализацию, коррекцию личности и познавательных возможностей обучающегося. На первый план выдвигаются задачи, связанные с приобретением элементарных знаний, формированием практических </w:t>
      </w:r>
      <w:proofErr w:type="spellStart"/>
      <w:r w:rsidRPr="00342CA4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 знаний и навыков, обеспечивающих относительную самостоятельность детей в быту, их социальную адаптацию, а также развитие социально значимых качеств личности.</w:t>
      </w:r>
    </w:p>
    <w:p w:rsidR="000B7BFA" w:rsidRPr="00342CA4" w:rsidRDefault="000B7BFA" w:rsidP="00FF2FBC">
      <w:pPr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 Занятия </w:t>
      </w:r>
      <w:r w:rsidRPr="00342CA4">
        <w:rPr>
          <w:rFonts w:ascii="Times New Roman" w:hAnsi="Times New Roman"/>
          <w:bCs/>
          <w:iCs/>
          <w:sz w:val="24"/>
          <w:szCs w:val="24"/>
        </w:rPr>
        <w:t>коррекционно-адаптационной области</w:t>
      </w:r>
      <w:r w:rsidRPr="00342CA4">
        <w:rPr>
          <w:rFonts w:ascii="Times New Roman" w:hAnsi="Times New Roman"/>
          <w:sz w:val="24"/>
          <w:szCs w:val="24"/>
        </w:rPr>
        <w:t xml:space="preserve"> выбираются, исходя из индивидуальных особенностей детей. Это коррекционно-развивающие занятия, сенсорное развитие, двигательное развитие, предметно-практические действия (</w:t>
      </w:r>
      <w:proofErr w:type="spellStart"/>
      <w:r w:rsidRPr="00342CA4">
        <w:rPr>
          <w:rFonts w:ascii="Times New Roman" w:hAnsi="Times New Roman"/>
          <w:sz w:val="24"/>
          <w:szCs w:val="24"/>
        </w:rPr>
        <w:t>игротерапия</w:t>
      </w:r>
      <w:proofErr w:type="spellEnd"/>
      <w:r w:rsidRPr="00342CA4">
        <w:rPr>
          <w:rFonts w:ascii="Times New Roman" w:hAnsi="Times New Roman"/>
          <w:sz w:val="24"/>
          <w:szCs w:val="24"/>
        </w:rPr>
        <w:t>), альтернативная коммуникация (логопедическая коррекция). На занятия данными видами деятельности выделяется 10 часов в неделю.</w:t>
      </w:r>
    </w:p>
    <w:p w:rsidR="000B7BFA" w:rsidRPr="00342CA4" w:rsidRDefault="000B7BFA" w:rsidP="00FF2FBC">
      <w:pPr>
        <w:spacing w:line="242" w:lineRule="auto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 Они являются обязательными для </w:t>
      </w:r>
      <w:proofErr w:type="gramStart"/>
      <w:r w:rsidRPr="00342CA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42CA4">
        <w:rPr>
          <w:rFonts w:ascii="Times New Roman" w:hAnsi="Times New Roman"/>
          <w:sz w:val="24"/>
          <w:szCs w:val="24"/>
        </w:rPr>
        <w:t xml:space="preserve">. Эти занятия проводятся учителями - дефектологами во вторую половину дня вне сетки учебных занятий 30-минутного и более перерыва </w:t>
      </w:r>
      <w:r w:rsidRPr="00342CA4">
        <w:rPr>
          <w:rFonts w:ascii="Times New Roman" w:hAnsi="Times New Roman"/>
          <w:bCs/>
          <w:sz w:val="24"/>
          <w:szCs w:val="24"/>
        </w:rPr>
        <w:t>по отдельному расписанию.</w:t>
      </w:r>
    </w:p>
    <w:p w:rsidR="000B7BFA" w:rsidRPr="00342CA4" w:rsidRDefault="000B7BFA" w:rsidP="00FF2FBC">
      <w:pPr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 Приоритетными направлениями коррекционно-развивающей работы являются:</w:t>
      </w:r>
    </w:p>
    <w:p w:rsidR="000B7BFA" w:rsidRPr="00342CA4" w:rsidRDefault="000B7BFA" w:rsidP="000B7BFA">
      <w:pPr>
        <w:numPr>
          <w:ilvl w:val="0"/>
          <w:numId w:val="6"/>
        </w:numPr>
        <w:tabs>
          <w:tab w:val="left" w:pos="1000"/>
        </w:tabs>
        <w:spacing w:after="0" w:line="240" w:lineRule="auto"/>
        <w:ind w:left="1000" w:hanging="198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укрепление и охрана здоровья, физическое развития детей и подростков;</w:t>
      </w:r>
    </w:p>
    <w:p w:rsidR="000B7BFA" w:rsidRPr="00342CA4" w:rsidRDefault="000B7BFA" w:rsidP="000B7BFA">
      <w:pPr>
        <w:spacing w:line="24" w:lineRule="exact"/>
        <w:jc w:val="both"/>
        <w:rPr>
          <w:rFonts w:ascii="Times New Roman" w:hAnsi="Times New Roman"/>
          <w:sz w:val="24"/>
          <w:szCs w:val="24"/>
        </w:rPr>
      </w:pPr>
    </w:p>
    <w:p w:rsidR="000B7BFA" w:rsidRPr="00342CA4" w:rsidRDefault="000B7BFA" w:rsidP="000B7BFA">
      <w:pPr>
        <w:numPr>
          <w:ilvl w:val="0"/>
          <w:numId w:val="6"/>
        </w:numPr>
        <w:tabs>
          <w:tab w:val="left" w:pos="1048"/>
        </w:tabs>
        <w:spacing w:after="0" w:line="238" w:lineRule="auto"/>
        <w:ind w:left="280" w:firstLine="522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формирование и развитие продуктивных видов деятельности, социального поведения, коммуникативных умений, простейших гигиенических навыков;</w:t>
      </w:r>
    </w:p>
    <w:p w:rsidR="000B7BFA" w:rsidRPr="00342CA4" w:rsidRDefault="000B7BFA" w:rsidP="000B7BFA">
      <w:pPr>
        <w:spacing w:line="9" w:lineRule="exact"/>
        <w:jc w:val="both"/>
        <w:rPr>
          <w:rFonts w:ascii="Times New Roman" w:hAnsi="Times New Roman"/>
          <w:sz w:val="24"/>
          <w:szCs w:val="24"/>
        </w:rPr>
      </w:pPr>
    </w:p>
    <w:p w:rsidR="000B7BFA" w:rsidRPr="00342CA4" w:rsidRDefault="000B7BFA" w:rsidP="000B7BFA">
      <w:pPr>
        <w:numPr>
          <w:ilvl w:val="0"/>
          <w:numId w:val="6"/>
        </w:numPr>
        <w:tabs>
          <w:tab w:val="left" w:pos="1020"/>
        </w:tabs>
        <w:spacing w:after="0" w:line="240" w:lineRule="auto"/>
        <w:ind w:left="1020" w:hanging="218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включение учащихся в домашний, хозяйственный, прикладной труд;</w:t>
      </w:r>
    </w:p>
    <w:p w:rsidR="000B7BFA" w:rsidRPr="00342CA4" w:rsidRDefault="000B7BFA" w:rsidP="000B7BFA">
      <w:pPr>
        <w:spacing w:line="21" w:lineRule="exact"/>
        <w:jc w:val="both"/>
        <w:rPr>
          <w:rFonts w:ascii="Times New Roman" w:hAnsi="Times New Roman"/>
          <w:sz w:val="24"/>
          <w:szCs w:val="24"/>
        </w:rPr>
      </w:pPr>
    </w:p>
    <w:p w:rsidR="000B7BFA" w:rsidRPr="00342CA4" w:rsidRDefault="000B7BFA" w:rsidP="000B7BFA">
      <w:pPr>
        <w:numPr>
          <w:ilvl w:val="0"/>
          <w:numId w:val="6"/>
        </w:numPr>
        <w:tabs>
          <w:tab w:val="left" w:pos="1043"/>
        </w:tabs>
        <w:spacing w:after="0" w:line="242" w:lineRule="auto"/>
        <w:ind w:left="280" w:firstLine="522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расширение социальных контактов с целью формирования навыков социального общежития, адекватного поведения, знаний о себе, о других людях, о </w:t>
      </w:r>
      <w:proofErr w:type="spellStart"/>
      <w:r w:rsidRPr="00342CA4">
        <w:rPr>
          <w:rFonts w:ascii="Times New Roman" w:hAnsi="Times New Roman"/>
          <w:sz w:val="24"/>
          <w:szCs w:val="24"/>
        </w:rPr>
        <w:t>микросоциальном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 окружении;</w:t>
      </w:r>
    </w:p>
    <w:p w:rsidR="000B7BFA" w:rsidRPr="00342CA4" w:rsidRDefault="000B7BFA" w:rsidP="000B7BFA">
      <w:pPr>
        <w:spacing w:line="23" w:lineRule="exact"/>
        <w:jc w:val="both"/>
        <w:rPr>
          <w:rFonts w:ascii="Times New Roman" w:hAnsi="Times New Roman"/>
          <w:sz w:val="24"/>
          <w:szCs w:val="24"/>
        </w:rPr>
      </w:pPr>
    </w:p>
    <w:p w:rsidR="000B7BFA" w:rsidRPr="00342CA4" w:rsidRDefault="000B7BFA" w:rsidP="000B7BFA">
      <w:pPr>
        <w:numPr>
          <w:ilvl w:val="0"/>
          <w:numId w:val="6"/>
        </w:numPr>
        <w:tabs>
          <w:tab w:val="left" w:pos="1058"/>
        </w:tabs>
        <w:spacing w:after="0" w:line="238" w:lineRule="auto"/>
        <w:ind w:left="280" w:firstLine="522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lastRenderedPageBreak/>
        <w:t>формирование на доступном уровне простейших навыков счета, чтения, письма, знаний о природе и об окружающем мире, основ безопасной жизнедеятельности.</w:t>
      </w:r>
    </w:p>
    <w:p w:rsidR="000B7BFA" w:rsidRPr="00342CA4" w:rsidRDefault="000B7BFA" w:rsidP="000B7BFA">
      <w:pPr>
        <w:spacing w:line="23" w:lineRule="exact"/>
        <w:jc w:val="both"/>
        <w:rPr>
          <w:rFonts w:ascii="Times New Roman" w:hAnsi="Times New Roman"/>
          <w:sz w:val="24"/>
          <w:szCs w:val="24"/>
        </w:rPr>
      </w:pPr>
    </w:p>
    <w:p w:rsidR="000B7BFA" w:rsidRPr="00342CA4" w:rsidRDefault="000B7BFA" w:rsidP="00FF2FBC">
      <w:pPr>
        <w:spacing w:line="245" w:lineRule="auto"/>
        <w:ind w:left="280" w:firstLine="521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Для детей с умеренной и тяжелой умственной отсталостью не может быть единого образовательного стандарта, так как возможности в развитии, коррекции и адаптации каждого ребенка строго индивидуальны. </w:t>
      </w:r>
      <w:proofErr w:type="gramStart"/>
      <w:r w:rsidRPr="00342CA4">
        <w:rPr>
          <w:rFonts w:ascii="Times New Roman" w:hAnsi="Times New Roman"/>
          <w:sz w:val="24"/>
          <w:szCs w:val="24"/>
        </w:rPr>
        <w:t>Речь может идти о системе коррекционной работы с данной группой обучающихся, направленной на личностное развитие каждого учащегося, его потенциальных возможностей и способностей.</w:t>
      </w:r>
      <w:proofErr w:type="gramEnd"/>
    </w:p>
    <w:p w:rsidR="000B7BFA" w:rsidRPr="00342CA4" w:rsidRDefault="000B7BFA" w:rsidP="00FF2FBC">
      <w:pPr>
        <w:tabs>
          <w:tab w:val="left" w:pos="9616"/>
        </w:tabs>
        <w:spacing w:line="244" w:lineRule="auto"/>
        <w:ind w:left="280" w:right="-23" w:firstLine="521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Коррекционно-развивающие занятия строятся на основе предметно-практической деятельности детей, осуществляются учителем через систему специальных упражнений и адаптационно-компенсаторных технологий, включают большое количество игровых и занимательных моментов.</w:t>
      </w:r>
    </w:p>
    <w:p w:rsidR="000B7BFA" w:rsidRPr="00342CA4" w:rsidRDefault="000B7BFA" w:rsidP="00FF2FBC">
      <w:pPr>
        <w:spacing w:line="245" w:lineRule="auto"/>
        <w:ind w:left="280" w:firstLine="521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Коррекционная работа в классах проводится в виде фронтальных и индивидуально-групповых занятий; продолжительность занятий и перемен, чередование занятий определяются учителем, исходя из психофизических особенностей и возможностей, эмоционального состояния детей.</w:t>
      </w:r>
    </w:p>
    <w:p w:rsidR="000B7BFA" w:rsidRPr="00FF2FBC" w:rsidRDefault="000B7BFA" w:rsidP="00FF2FBC">
      <w:pPr>
        <w:spacing w:line="242" w:lineRule="auto"/>
        <w:ind w:left="280" w:firstLine="521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Сроки освоения образовательных программ в классах для детей, имеющих сложный дефект развития, могут быть увеличены и определены в зависимости от индивидуальных возможностей конкретного ребенка и не должны превышать 12 лет.</w:t>
      </w:r>
    </w:p>
    <w:p w:rsidR="000B7BFA" w:rsidRPr="00342CA4" w:rsidRDefault="000B7BFA" w:rsidP="000B7BFA">
      <w:pPr>
        <w:autoSpaceDE w:val="0"/>
        <w:autoSpaceDN w:val="0"/>
        <w:adjustRightInd w:val="0"/>
        <w:ind w:left="1000" w:right="294"/>
        <w:jc w:val="center"/>
        <w:rPr>
          <w:rFonts w:ascii="Times New Roman" w:hAnsi="Times New Roman"/>
          <w:b/>
          <w:bCs/>
          <w:sz w:val="24"/>
          <w:szCs w:val="24"/>
        </w:rPr>
      </w:pPr>
      <w:r w:rsidRPr="00342CA4">
        <w:rPr>
          <w:rFonts w:ascii="Times New Roman" w:hAnsi="Times New Roman"/>
          <w:b/>
          <w:bCs/>
          <w:sz w:val="24"/>
          <w:szCs w:val="24"/>
        </w:rPr>
        <w:t>Учебный план в условиях введения ФГОС для учащихся с умеренной, тяжѐлой и глубокой  умственной отсталостью   (интеллектуальными нарушениями), тяжелыми и множественными нарушениями развития</w:t>
      </w:r>
    </w:p>
    <w:p w:rsidR="000B7BFA" w:rsidRPr="00342CA4" w:rsidRDefault="000B7BFA" w:rsidP="00FF2FBC">
      <w:pPr>
        <w:autoSpaceDE w:val="0"/>
        <w:autoSpaceDN w:val="0"/>
        <w:adjustRightInd w:val="0"/>
        <w:ind w:left="1000" w:right="294"/>
        <w:jc w:val="center"/>
        <w:rPr>
          <w:rFonts w:ascii="Times New Roman" w:hAnsi="Times New Roman"/>
          <w:b/>
          <w:bCs/>
          <w:sz w:val="24"/>
          <w:szCs w:val="24"/>
        </w:rPr>
      </w:pPr>
      <w:r w:rsidRPr="00342CA4">
        <w:rPr>
          <w:rFonts w:ascii="Times New Roman" w:hAnsi="Times New Roman"/>
          <w:b/>
          <w:bCs/>
          <w:sz w:val="24"/>
          <w:szCs w:val="24"/>
        </w:rPr>
        <w:t>на 2019-2020 учебный год</w:t>
      </w:r>
    </w:p>
    <w:tbl>
      <w:tblPr>
        <w:tblW w:w="10065" w:type="dxa"/>
        <w:tblInd w:w="108" w:type="dxa"/>
        <w:tblLayout w:type="fixed"/>
        <w:tblLook w:val="04A0"/>
      </w:tblPr>
      <w:tblGrid>
        <w:gridCol w:w="2394"/>
        <w:gridCol w:w="2705"/>
        <w:gridCol w:w="997"/>
        <w:gridCol w:w="1134"/>
        <w:gridCol w:w="850"/>
        <w:gridCol w:w="803"/>
        <w:gridCol w:w="20"/>
        <w:gridCol w:w="28"/>
        <w:gridCol w:w="1134"/>
      </w:tblGrid>
      <w:tr w:rsidR="000B7BFA" w:rsidRPr="00342CA4" w:rsidTr="000B7BFA"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4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0B7BFA" w:rsidRPr="00342CA4" w:rsidTr="000B7BFA"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0B7BF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0B7BF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1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2 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3б</w:t>
            </w:r>
          </w:p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4б</w:t>
            </w:r>
          </w:p>
        </w:tc>
        <w:tc>
          <w:tcPr>
            <w:tcW w:w="1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0B7BFA" w:rsidRPr="00342CA4" w:rsidTr="000B7BFA"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0B7BFA" w:rsidRPr="00342CA4" w:rsidTr="000B7BFA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1.Язык и речевая практика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1.1.Речь и альтернативная коммуникация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0B7BFA" w:rsidRPr="00342CA4" w:rsidTr="000B7BFA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2.Математика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2.1.Математические представления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0B7BFA" w:rsidRPr="00342CA4" w:rsidTr="000B7BFA"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3.Окружающий мир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3.1.Окружающий природный мир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0B7BFA" w:rsidRPr="00342CA4" w:rsidTr="000B7BFA"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0B7BF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3.2.Человек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0B7BFA" w:rsidRPr="00342CA4" w:rsidTr="000B7BFA"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0B7BF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3.3.Домоводство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0B7BFA" w:rsidRPr="00342CA4" w:rsidTr="000B7BFA"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0B7BF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3.4.Окружающий социальный мир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0B7BFA" w:rsidRPr="00342CA4" w:rsidTr="000B7BFA"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4.Искусство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 xml:space="preserve">4.1.Музыка и </w:t>
            </w: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движение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0B7BFA" w:rsidRPr="00342CA4" w:rsidTr="000B7BFA"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0B7BF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4.2.Изобразительная деятельность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0B7BFA" w:rsidRPr="00342CA4" w:rsidTr="000B7BFA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5.Технология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5.1.Труд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0B7BFA" w:rsidRPr="00342CA4" w:rsidTr="000B7BFA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6.Физическая культура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6.1.Физическая культура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0B7BFA" w:rsidRPr="00342CA4" w:rsidTr="000B7BFA">
        <w:tc>
          <w:tcPr>
            <w:tcW w:w="5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0B7BFA" w:rsidRPr="00342CA4" w:rsidTr="000B7BFA">
        <w:tc>
          <w:tcPr>
            <w:tcW w:w="5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80</w:t>
            </w:r>
          </w:p>
        </w:tc>
      </w:tr>
      <w:tr w:rsidR="000B7BFA" w:rsidRPr="00342CA4" w:rsidTr="000B7BFA">
        <w:tc>
          <w:tcPr>
            <w:tcW w:w="5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Внеурочная деятельность</w:t>
            </w:r>
          </w:p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(коррекционные курсы), из неё: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B7BFA" w:rsidRPr="00342CA4" w:rsidTr="000B7BFA">
        <w:tc>
          <w:tcPr>
            <w:tcW w:w="5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Сенсорное развитие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0B7BFA" w:rsidRPr="00342CA4" w:rsidTr="000B7BFA">
        <w:tc>
          <w:tcPr>
            <w:tcW w:w="5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Двигательное развитие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0B7BFA" w:rsidRPr="00342CA4" w:rsidTr="000B7BFA">
        <w:tc>
          <w:tcPr>
            <w:tcW w:w="5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Предметно-практические действия (</w:t>
            </w:r>
            <w:proofErr w:type="spellStart"/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игротерапия</w:t>
            </w:r>
            <w:proofErr w:type="spellEnd"/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0B7BFA" w:rsidRPr="00342CA4" w:rsidTr="000B7BFA">
        <w:tc>
          <w:tcPr>
            <w:tcW w:w="5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Альтернативная коммуникация (логопедическая коррекция)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0B7BFA" w:rsidRPr="00342CA4" w:rsidTr="000B7BFA">
        <w:trPr>
          <w:trHeight w:val="60"/>
        </w:trPr>
        <w:tc>
          <w:tcPr>
            <w:tcW w:w="5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Всего к финансированию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120</w:t>
            </w:r>
          </w:p>
        </w:tc>
      </w:tr>
    </w:tbl>
    <w:p w:rsidR="000B7BFA" w:rsidRPr="00342CA4" w:rsidRDefault="000B7BFA" w:rsidP="00FF2FBC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0B7BFA" w:rsidRPr="00342CA4" w:rsidRDefault="000B7BFA" w:rsidP="00FF2FB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42CA4">
        <w:rPr>
          <w:rFonts w:ascii="Times New Roman" w:hAnsi="Times New Roman"/>
          <w:b/>
          <w:bCs/>
          <w:sz w:val="24"/>
          <w:szCs w:val="24"/>
        </w:rPr>
        <w:t xml:space="preserve">Пояснительная записка к учебному плану ГБОУ </w:t>
      </w:r>
      <w:r w:rsidRPr="00342CA4">
        <w:rPr>
          <w:rFonts w:ascii="Times New Roman" w:hAnsi="Times New Roman"/>
          <w:b/>
          <w:bCs/>
          <w:sz w:val="24"/>
          <w:szCs w:val="24"/>
          <w:lang w:val="tt-RU"/>
        </w:rPr>
        <w:t>«</w:t>
      </w:r>
      <w:r w:rsidRPr="00342CA4">
        <w:rPr>
          <w:rFonts w:ascii="Times New Roman" w:hAnsi="Times New Roman"/>
          <w:b/>
          <w:bCs/>
          <w:sz w:val="24"/>
          <w:szCs w:val="24"/>
        </w:rPr>
        <w:t>Казанская школа №76</w:t>
      </w:r>
      <w:r w:rsidRPr="00342CA4">
        <w:rPr>
          <w:rFonts w:ascii="Times New Roman" w:hAnsi="Times New Roman"/>
          <w:b/>
          <w:bCs/>
          <w:sz w:val="24"/>
          <w:szCs w:val="24"/>
          <w:lang w:val="tt-RU"/>
        </w:rPr>
        <w:t xml:space="preserve">» </w:t>
      </w:r>
      <w:r w:rsidRPr="00342CA4">
        <w:rPr>
          <w:rFonts w:ascii="Times New Roman" w:hAnsi="Times New Roman"/>
          <w:b/>
          <w:bCs/>
          <w:sz w:val="24"/>
          <w:szCs w:val="24"/>
        </w:rPr>
        <w:t>для учащихся 5-9 классов на 2019-2020 учебный год.</w:t>
      </w:r>
    </w:p>
    <w:p w:rsidR="000B7BFA" w:rsidRPr="00342CA4" w:rsidRDefault="000B7BFA" w:rsidP="000B7BFA">
      <w:pPr>
        <w:autoSpaceDE w:val="0"/>
        <w:autoSpaceDN w:val="0"/>
        <w:adjustRightInd w:val="0"/>
        <w:jc w:val="both"/>
        <w:rPr>
          <w:rFonts w:ascii="Times New Roman" w:hAnsi="Times New Roman"/>
          <w:spacing w:val="-6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Учебный план ГБОУ «Казанская школа №76»</w:t>
      </w:r>
      <w:r w:rsidRPr="00342CA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42CA4">
        <w:rPr>
          <w:rFonts w:ascii="Times New Roman" w:hAnsi="Times New Roman"/>
          <w:sz w:val="24"/>
          <w:szCs w:val="24"/>
        </w:rPr>
        <w:t xml:space="preserve">разработан на основе Федерального базисного учебного плана, утверждённого Приказом Министерства образования Российской Федерации от 10.04.2002 № 29/2065-п «Об утверждении учебных планов специальных (коррекционных) образовательных учреждений для обучающихся воспитанников с отклонениями в развитии». </w:t>
      </w:r>
      <w:r w:rsidRPr="00342CA4">
        <w:rPr>
          <w:rFonts w:ascii="Times New Roman" w:hAnsi="Times New Roman"/>
          <w:spacing w:val="-3"/>
          <w:sz w:val="24"/>
          <w:szCs w:val="24"/>
        </w:rPr>
        <w:t xml:space="preserve">Учебный план индивидуального обучения на дому детей с интеллектуальной недостаточностью </w:t>
      </w:r>
      <w:r w:rsidRPr="00342CA4">
        <w:rPr>
          <w:rFonts w:ascii="Times New Roman" w:hAnsi="Times New Roman"/>
          <w:spacing w:val="-5"/>
          <w:sz w:val="24"/>
          <w:szCs w:val="24"/>
        </w:rPr>
        <w:t xml:space="preserve">составлен в соответствии с </w:t>
      </w:r>
      <w:r w:rsidRPr="00342CA4">
        <w:rPr>
          <w:rFonts w:ascii="Times New Roman" w:hAnsi="Times New Roman"/>
          <w:spacing w:val="-6"/>
          <w:sz w:val="24"/>
          <w:szCs w:val="24"/>
        </w:rPr>
        <w:t>письмом Министерства народного образования РСФСР от 14.11.1988 г. № 17-253-6 «Об индивидуальном обучении больных детей на дому».</w:t>
      </w:r>
    </w:p>
    <w:p w:rsidR="000B7BFA" w:rsidRPr="00342CA4" w:rsidRDefault="000B7BFA" w:rsidP="000B7BFA">
      <w:pPr>
        <w:autoSpaceDE w:val="0"/>
        <w:autoSpaceDN w:val="0"/>
        <w:adjustRightInd w:val="0"/>
        <w:ind w:left="21" w:right="2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</w:t>
      </w:r>
      <w:r w:rsidRPr="00342CA4">
        <w:rPr>
          <w:rFonts w:ascii="Times New Roman" w:hAnsi="Times New Roman"/>
          <w:spacing w:val="-6"/>
          <w:sz w:val="24"/>
          <w:szCs w:val="24"/>
        </w:rPr>
        <w:t>ГБОУ «Казанская школа № 76» руководствуется в своей деятельности</w:t>
      </w:r>
      <w:r w:rsidRPr="00342CA4">
        <w:rPr>
          <w:rFonts w:ascii="Times New Roman" w:hAnsi="Times New Roman"/>
          <w:sz w:val="24"/>
          <w:szCs w:val="24"/>
        </w:rPr>
        <w:t xml:space="preserve"> требованиями следующих нормативных документов: </w:t>
      </w:r>
    </w:p>
    <w:p w:rsidR="000B7BFA" w:rsidRPr="00342CA4" w:rsidRDefault="000B7BFA" w:rsidP="000B7BF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-Федеральный закон от 29 декабря 2012 года № 273-ФЗ «Об образовании в Российской Федерации»; </w:t>
      </w:r>
    </w:p>
    <w:p w:rsidR="000B7BFA" w:rsidRPr="00342CA4" w:rsidRDefault="000B7BFA" w:rsidP="000B7BFA">
      <w:pPr>
        <w:autoSpaceDE w:val="0"/>
        <w:autoSpaceDN w:val="0"/>
        <w:adjustRightInd w:val="0"/>
        <w:ind w:right="2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- Федеральный базисный учебный план, утвержденный приказом Министерства образования Российской Федерации от 09.03.2004 № 1312 (далее – ФБУП); </w:t>
      </w:r>
    </w:p>
    <w:p w:rsidR="000B7BFA" w:rsidRPr="00342CA4" w:rsidRDefault="000B7BFA" w:rsidP="000B7BF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- Приказ Министерства образования и науки Российской Федерации от 31 марта </w:t>
      </w:r>
      <w:smartTag w:uri="urn:schemas-microsoft-com:office:smarttags" w:element="metricconverter">
        <w:smartTagPr>
          <w:attr w:name="ProductID" w:val="2014 г"/>
        </w:smartTagPr>
        <w:r w:rsidRPr="00342CA4">
          <w:rPr>
            <w:rFonts w:ascii="Times New Roman" w:hAnsi="Times New Roman"/>
            <w:sz w:val="24"/>
            <w:szCs w:val="24"/>
          </w:rPr>
          <w:t>2014 г</w:t>
        </w:r>
      </w:smartTag>
      <w:r w:rsidRPr="00342CA4">
        <w:rPr>
          <w:rFonts w:ascii="Times New Roman" w:hAnsi="Times New Roman"/>
          <w:sz w:val="24"/>
          <w:szCs w:val="24"/>
        </w:rPr>
        <w:t xml:space="preserve">. № 253 «Об утверждении федерального перечня учебников, рекомендуемых к использованию </w:t>
      </w:r>
      <w:r w:rsidRPr="00342CA4">
        <w:rPr>
          <w:rFonts w:ascii="Times New Roman" w:hAnsi="Times New Roman"/>
          <w:sz w:val="24"/>
          <w:szCs w:val="24"/>
        </w:rPr>
        <w:lastRenderedPageBreak/>
        <w:t xml:space="preserve">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0B7BFA" w:rsidRPr="00342CA4" w:rsidRDefault="000B7BFA" w:rsidP="000B7BFA">
      <w:pPr>
        <w:autoSpaceDE w:val="0"/>
        <w:autoSpaceDN w:val="0"/>
        <w:adjustRightInd w:val="0"/>
        <w:ind w:right="2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- Письмо </w:t>
      </w:r>
      <w:proofErr w:type="spellStart"/>
      <w:r w:rsidRPr="00342CA4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 России от 02.02.2015 № НТ-136/08 «О федеральном перечне учебников»; </w:t>
      </w:r>
    </w:p>
    <w:p w:rsidR="000B7BFA" w:rsidRPr="00342CA4" w:rsidRDefault="000B7BFA" w:rsidP="000B7BFA">
      <w:pPr>
        <w:tabs>
          <w:tab w:val="left" w:pos="0"/>
        </w:tabs>
        <w:suppressAutoHyphens/>
        <w:autoSpaceDE w:val="0"/>
        <w:autoSpaceDN w:val="0"/>
        <w:adjustRightInd w:val="0"/>
        <w:ind w:hanging="284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342CA4">
        <w:rPr>
          <w:rFonts w:ascii="Times New Roman" w:hAnsi="Times New Roman"/>
          <w:sz w:val="24"/>
          <w:szCs w:val="24"/>
        </w:rPr>
        <w:t xml:space="preserve">- Постановление Главного государственного санитарного врача Российской Федерации от 10 июля 2015г. № 26 «Об утверждении </w:t>
      </w:r>
      <w:proofErr w:type="spellStart"/>
      <w:r w:rsidRPr="00342CA4">
        <w:rPr>
          <w:rFonts w:ascii="Times New Roman" w:hAnsi="Times New Roman"/>
          <w:sz w:val="24"/>
          <w:szCs w:val="24"/>
        </w:rPr>
        <w:t>СанПиН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вступившее в силу с  01.09.2016г.;</w:t>
      </w:r>
      <w:proofErr w:type="gramEnd"/>
    </w:p>
    <w:p w:rsidR="000B7BFA" w:rsidRPr="00342CA4" w:rsidRDefault="000B7BFA" w:rsidP="000B7BFA">
      <w:pPr>
        <w:autoSpaceDE w:val="0"/>
        <w:autoSpaceDN w:val="0"/>
        <w:adjustRightInd w:val="0"/>
        <w:ind w:right="49"/>
        <w:jc w:val="both"/>
        <w:rPr>
          <w:rFonts w:ascii="Times New Roman" w:hAnsi="Times New Roman"/>
          <w:sz w:val="24"/>
          <w:szCs w:val="24"/>
          <w:highlight w:val="white"/>
        </w:rPr>
      </w:pPr>
      <w:r w:rsidRPr="00342CA4">
        <w:rPr>
          <w:rFonts w:ascii="Times New Roman" w:hAnsi="Times New Roman"/>
          <w:sz w:val="24"/>
          <w:szCs w:val="24"/>
          <w:highlight w:val="white"/>
          <w:lang w:val="tt-RU"/>
        </w:rPr>
        <w:t>- «</w:t>
      </w:r>
      <w:r w:rsidRPr="00342CA4">
        <w:rPr>
          <w:rFonts w:ascii="Times New Roman" w:hAnsi="Times New Roman"/>
          <w:sz w:val="24"/>
          <w:szCs w:val="24"/>
          <w:highlight w:val="white"/>
        </w:rPr>
        <w:t>Программы специальных (коррекционных) образовательных учреждений VIII вида 5-9 классы</w:t>
      </w:r>
      <w:r w:rsidRPr="00342CA4">
        <w:rPr>
          <w:rFonts w:ascii="Times New Roman" w:hAnsi="Times New Roman"/>
          <w:sz w:val="24"/>
          <w:szCs w:val="24"/>
          <w:highlight w:val="white"/>
          <w:lang w:val="tt-RU"/>
        </w:rPr>
        <w:t xml:space="preserve">» </w:t>
      </w:r>
      <w:r w:rsidRPr="00342CA4">
        <w:rPr>
          <w:rFonts w:ascii="Times New Roman" w:hAnsi="Times New Roman"/>
          <w:sz w:val="24"/>
          <w:szCs w:val="24"/>
          <w:highlight w:val="white"/>
        </w:rPr>
        <w:t xml:space="preserve">под ред. В.В.Воронковой. Москва: изд. Центр </w:t>
      </w:r>
      <w:r w:rsidRPr="00342CA4">
        <w:rPr>
          <w:rFonts w:ascii="Times New Roman" w:hAnsi="Times New Roman"/>
          <w:sz w:val="24"/>
          <w:szCs w:val="24"/>
          <w:highlight w:val="white"/>
          <w:lang w:val="tt-RU"/>
        </w:rPr>
        <w:t>«</w:t>
      </w:r>
      <w:proofErr w:type="spellStart"/>
      <w:r w:rsidRPr="00342CA4">
        <w:rPr>
          <w:rFonts w:ascii="Times New Roman" w:hAnsi="Times New Roman"/>
          <w:sz w:val="24"/>
          <w:szCs w:val="24"/>
          <w:highlight w:val="white"/>
        </w:rPr>
        <w:t>Владос</w:t>
      </w:r>
      <w:proofErr w:type="spellEnd"/>
      <w:r w:rsidRPr="00342CA4">
        <w:rPr>
          <w:rFonts w:ascii="Times New Roman" w:hAnsi="Times New Roman"/>
          <w:sz w:val="24"/>
          <w:szCs w:val="24"/>
          <w:highlight w:val="white"/>
          <w:lang w:val="tt-RU"/>
        </w:rPr>
        <w:t xml:space="preserve">» </w:t>
      </w:r>
      <w:smartTag w:uri="urn:schemas-microsoft-com:office:smarttags" w:element="metricconverter">
        <w:smartTagPr>
          <w:attr w:name="ProductID" w:val="2011 г"/>
        </w:smartTagPr>
        <w:r w:rsidRPr="00342CA4">
          <w:rPr>
            <w:rFonts w:ascii="Times New Roman" w:hAnsi="Times New Roman"/>
            <w:sz w:val="24"/>
            <w:szCs w:val="24"/>
            <w:highlight w:val="white"/>
            <w:lang w:val="tt-RU"/>
          </w:rPr>
          <w:t xml:space="preserve">2011 </w:t>
        </w:r>
        <w:r w:rsidRPr="00342CA4">
          <w:rPr>
            <w:rFonts w:ascii="Times New Roman" w:hAnsi="Times New Roman"/>
            <w:sz w:val="24"/>
            <w:szCs w:val="24"/>
            <w:highlight w:val="white"/>
          </w:rPr>
          <w:t>г</w:t>
        </w:r>
      </w:smartTag>
      <w:r w:rsidRPr="00342CA4">
        <w:rPr>
          <w:rFonts w:ascii="Times New Roman" w:hAnsi="Times New Roman"/>
          <w:sz w:val="24"/>
          <w:szCs w:val="24"/>
          <w:highlight w:val="white"/>
        </w:rPr>
        <w:t>.;</w:t>
      </w:r>
    </w:p>
    <w:p w:rsidR="000B7BFA" w:rsidRPr="00342CA4" w:rsidRDefault="000B7BFA" w:rsidP="000B7BFA">
      <w:pPr>
        <w:autoSpaceDE w:val="0"/>
        <w:autoSpaceDN w:val="0"/>
        <w:adjustRightInd w:val="0"/>
        <w:ind w:right="49"/>
        <w:jc w:val="both"/>
        <w:rPr>
          <w:rFonts w:ascii="Times New Roman" w:hAnsi="Times New Roman"/>
          <w:sz w:val="24"/>
          <w:szCs w:val="24"/>
          <w:highlight w:val="white"/>
        </w:rPr>
      </w:pPr>
      <w:r w:rsidRPr="00342CA4">
        <w:rPr>
          <w:rFonts w:ascii="Times New Roman" w:hAnsi="Times New Roman"/>
          <w:sz w:val="24"/>
          <w:szCs w:val="24"/>
          <w:highlight w:val="white"/>
          <w:lang w:val="tt-RU"/>
        </w:rPr>
        <w:t>- «</w:t>
      </w:r>
      <w:r w:rsidRPr="00342CA4">
        <w:rPr>
          <w:rFonts w:ascii="Times New Roman" w:hAnsi="Times New Roman"/>
          <w:sz w:val="24"/>
          <w:szCs w:val="24"/>
          <w:highlight w:val="white"/>
        </w:rPr>
        <w:t>Программы специальных (коррекционных) образовательных учреждений VIII вида 0-4 классы</w:t>
      </w:r>
      <w:r w:rsidRPr="00342CA4">
        <w:rPr>
          <w:rFonts w:ascii="Times New Roman" w:hAnsi="Times New Roman"/>
          <w:sz w:val="24"/>
          <w:szCs w:val="24"/>
          <w:highlight w:val="white"/>
          <w:lang w:val="tt-RU"/>
        </w:rPr>
        <w:t xml:space="preserve">» </w:t>
      </w:r>
      <w:r w:rsidRPr="00342CA4">
        <w:rPr>
          <w:rFonts w:ascii="Times New Roman" w:hAnsi="Times New Roman"/>
          <w:sz w:val="24"/>
          <w:szCs w:val="24"/>
          <w:highlight w:val="white"/>
        </w:rPr>
        <w:t xml:space="preserve">под редакцией И.М. </w:t>
      </w:r>
      <w:proofErr w:type="spellStart"/>
      <w:r w:rsidRPr="00342CA4">
        <w:rPr>
          <w:rFonts w:ascii="Times New Roman" w:hAnsi="Times New Roman"/>
          <w:sz w:val="24"/>
          <w:szCs w:val="24"/>
          <w:highlight w:val="white"/>
        </w:rPr>
        <w:t>Бгажноковой</w:t>
      </w:r>
      <w:proofErr w:type="spellEnd"/>
      <w:r w:rsidRPr="00342CA4">
        <w:rPr>
          <w:rFonts w:ascii="Times New Roman" w:hAnsi="Times New Roman"/>
          <w:sz w:val="24"/>
          <w:szCs w:val="24"/>
          <w:highlight w:val="white"/>
        </w:rPr>
        <w:t xml:space="preserve"> Москва: Просвещение </w:t>
      </w:r>
      <w:smartTag w:uri="urn:schemas-microsoft-com:office:smarttags" w:element="metricconverter">
        <w:smartTagPr>
          <w:attr w:name="ProductID" w:val="2011 г"/>
        </w:smartTagPr>
        <w:r w:rsidRPr="00342CA4">
          <w:rPr>
            <w:rFonts w:ascii="Times New Roman" w:hAnsi="Times New Roman"/>
            <w:sz w:val="24"/>
            <w:szCs w:val="24"/>
            <w:highlight w:val="white"/>
          </w:rPr>
          <w:t>2011 г</w:t>
        </w:r>
      </w:smartTag>
      <w:r w:rsidRPr="00342CA4">
        <w:rPr>
          <w:rFonts w:ascii="Times New Roman" w:hAnsi="Times New Roman"/>
          <w:sz w:val="24"/>
          <w:szCs w:val="24"/>
          <w:highlight w:val="white"/>
        </w:rPr>
        <w:t>.;</w:t>
      </w:r>
    </w:p>
    <w:p w:rsidR="000B7BFA" w:rsidRPr="00342CA4" w:rsidRDefault="000B7BFA" w:rsidP="000B7BFA">
      <w:pPr>
        <w:autoSpaceDE w:val="0"/>
        <w:autoSpaceDN w:val="0"/>
        <w:adjustRightInd w:val="0"/>
        <w:ind w:right="49"/>
        <w:jc w:val="both"/>
        <w:rPr>
          <w:rFonts w:ascii="Times New Roman" w:hAnsi="Times New Roman"/>
          <w:sz w:val="24"/>
          <w:szCs w:val="24"/>
          <w:highlight w:val="white"/>
        </w:rPr>
      </w:pPr>
      <w:r w:rsidRPr="00342CA4">
        <w:rPr>
          <w:rFonts w:ascii="Times New Roman" w:hAnsi="Times New Roman"/>
          <w:sz w:val="24"/>
          <w:szCs w:val="24"/>
          <w:highlight w:val="white"/>
          <w:lang w:val="tt-RU"/>
        </w:rPr>
        <w:t>- «</w:t>
      </w:r>
      <w:r w:rsidRPr="00342CA4">
        <w:rPr>
          <w:rFonts w:ascii="Times New Roman" w:hAnsi="Times New Roman"/>
          <w:sz w:val="24"/>
          <w:szCs w:val="24"/>
          <w:highlight w:val="white"/>
        </w:rPr>
        <w:t>Программы специальных (коррекционных) образовательных учреждений VIII вида 5-9 классы</w:t>
      </w:r>
      <w:r w:rsidRPr="00342CA4">
        <w:rPr>
          <w:rFonts w:ascii="Times New Roman" w:hAnsi="Times New Roman"/>
          <w:sz w:val="24"/>
          <w:szCs w:val="24"/>
          <w:highlight w:val="white"/>
          <w:lang w:val="tt-RU"/>
        </w:rPr>
        <w:t xml:space="preserve">» </w:t>
      </w:r>
      <w:r w:rsidRPr="00342CA4">
        <w:rPr>
          <w:rFonts w:ascii="Times New Roman" w:hAnsi="Times New Roman"/>
          <w:sz w:val="24"/>
          <w:szCs w:val="24"/>
          <w:highlight w:val="white"/>
        </w:rPr>
        <w:t xml:space="preserve">под редакцией И.М. </w:t>
      </w:r>
      <w:proofErr w:type="spellStart"/>
      <w:r w:rsidRPr="00342CA4">
        <w:rPr>
          <w:rFonts w:ascii="Times New Roman" w:hAnsi="Times New Roman"/>
          <w:sz w:val="24"/>
          <w:szCs w:val="24"/>
          <w:highlight w:val="white"/>
        </w:rPr>
        <w:t>Бгажноковой</w:t>
      </w:r>
      <w:proofErr w:type="spellEnd"/>
      <w:r w:rsidRPr="00342CA4">
        <w:rPr>
          <w:rFonts w:ascii="Times New Roman" w:hAnsi="Times New Roman"/>
          <w:sz w:val="24"/>
          <w:szCs w:val="24"/>
          <w:highlight w:val="white"/>
        </w:rPr>
        <w:t xml:space="preserve">. Москва: </w:t>
      </w:r>
      <w:r w:rsidRPr="00342CA4">
        <w:rPr>
          <w:rFonts w:ascii="Times New Roman" w:hAnsi="Times New Roman"/>
          <w:sz w:val="24"/>
          <w:szCs w:val="24"/>
          <w:highlight w:val="white"/>
          <w:lang w:val="tt-RU"/>
        </w:rPr>
        <w:t>«</w:t>
      </w:r>
      <w:r w:rsidRPr="00342CA4">
        <w:rPr>
          <w:rFonts w:ascii="Times New Roman" w:hAnsi="Times New Roman"/>
          <w:sz w:val="24"/>
          <w:szCs w:val="24"/>
          <w:highlight w:val="white"/>
        </w:rPr>
        <w:t>Просвещение</w:t>
      </w:r>
      <w:r w:rsidRPr="00342CA4">
        <w:rPr>
          <w:rFonts w:ascii="Times New Roman" w:hAnsi="Times New Roman"/>
          <w:sz w:val="24"/>
          <w:szCs w:val="24"/>
          <w:highlight w:val="white"/>
          <w:lang w:val="tt-RU"/>
        </w:rPr>
        <w:t>», 2003</w:t>
      </w:r>
      <w:r w:rsidRPr="00342CA4">
        <w:rPr>
          <w:rFonts w:ascii="Times New Roman" w:hAnsi="Times New Roman"/>
          <w:sz w:val="24"/>
          <w:szCs w:val="24"/>
          <w:highlight w:val="white"/>
        </w:rPr>
        <w:t>г.;</w:t>
      </w:r>
    </w:p>
    <w:p w:rsidR="000B7BFA" w:rsidRPr="00342CA4" w:rsidRDefault="000B7BFA" w:rsidP="000B7BFA">
      <w:pPr>
        <w:autoSpaceDE w:val="0"/>
        <w:autoSpaceDN w:val="0"/>
        <w:adjustRightInd w:val="0"/>
        <w:ind w:right="2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- Устав ГБОУ «Казанская школа №76».</w:t>
      </w:r>
    </w:p>
    <w:p w:rsidR="000B7BFA" w:rsidRPr="00342CA4" w:rsidRDefault="000B7BFA" w:rsidP="000B7BFA">
      <w:pPr>
        <w:autoSpaceDE w:val="0"/>
        <w:autoSpaceDN w:val="0"/>
        <w:adjustRightInd w:val="0"/>
        <w:ind w:right="20"/>
        <w:jc w:val="both"/>
        <w:rPr>
          <w:rStyle w:val="20"/>
          <w:rFonts w:eastAsia="Calibri"/>
          <w:color w:val="auto"/>
          <w:lang w:bidi="ar-SA"/>
        </w:rPr>
      </w:pPr>
      <w:r w:rsidRPr="00342CA4">
        <w:rPr>
          <w:rFonts w:ascii="Times New Roman" w:hAnsi="Times New Roman"/>
          <w:sz w:val="24"/>
          <w:szCs w:val="24"/>
        </w:rPr>
        <w:t xml:space="preserve">      В школе обучаются дети с легкой и умеренной (глубокой) степенью интеллектуальной недостаточности. Обучение строится с учетом индивидуальных возможностей учащихся. Для учащихся составлены различные варианты учебных планов.</w:t>
      </w:r>
    </w:p>
    <w:p w:rsidR="000B7BFA" w:rsidRPr="00342CA4" w:rsidRDefault="000B7BFA" w:rsidP="000B7BF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Первый учебный план – для детей с легкой и умеренной (глубокой) умственной отсталостью, обучающихся  в школе, второй – для детей с легкой и умеренной (глубокой) умственной отсталостью, обучающихся на дому. Нормативный срок освоения - 9 лет для первого учебного плана, 9 лет – для второго учебного плана.</w:t>
      </w:r>
    </w:p>
    <w:p w:rsidR="000B7BFA" w:rsidRPr="00342CA4" w:rsidRDefault="000B7BFA" w:rsidP="000B7BFA">
      <w:pPr>
        <w:autoSpaceDE w:val="0"/>
        <w:autoSpaceDN w:val="0"/>
        <w:adjustRightInd w:val="0"/>
        <w:ind w:right="2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Учебный план школы как нормативный акт, устанавливающий перечень учебных предметов и объём рабочего времени, отводимого на их изучение, составлен с учётом реализуемых в образовательном учреждении общеобразовательных программ.</w:t>
      </w:r>
    </w:p>
    <w:p w:rsidR="000B7BFA" w:rsidRPr="00342CA4" w:rsidRDefault="000B7BFA" w:rsidP="000B7BFA">
      <w:pPr>
        <w:autoSpaceDE w:val="0"/>
        <w:autoSpaceDN w:val="0"/>
        <w:adjustRightInd w:val="0"/>
        <w:ind w:left="1" w:right="2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ГБОУ «Казанская школа № 76»  для использования при реализации образовательных программ выбирает:</w:t>
      </w:r>
    </w:p>
    <w:p w:rsidR="000B7BFA" w:rsidRPr="00342CA4" w:rsidRDefault="000B7BFA" w:rsidP="000B7BF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 и основного общего образования; </w:t>
      </w:r>
    </w:p>
    <w:p w:rsidR="000B7BFA" w:rsidRPr="00342CA4" w:rsidRDefault="000B7BFA" w:rsidP="000B7BFA">
      <w:pPr>
        <w:autoSpaceDE w:val="0"/>
        <w:autoSpaceDN w:val="0"/>
        <w:adjustRightInd w:val="0"/>
        <w:ind w:right="2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 и основного общего образования. </w:t>
      </w:r>
    </w:p>
    <w:p w:rsidR="000B7BFA" w:rsidRPr="00342CA4" w:rsidRDefault="000B7BFA" w:rsidP="000B7BFA">
      <w:pPr>
        <w:tabs>
          <w:tab w:val="left" w:pos="597"/>
        </w:tabs>
        <w:autoSpaceDE w:val="0"/>
        <w:autoSpaceDN w:val="0"/>
        <w:adjustRightInd w:val="0"/>
        <w:ind w:left="-60" w:right="2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342CA4">
        <w:rPr>
          <w:rFonts w:ascii="Times New Roman" w:hAnsi="Times New Roman"/>
          <w:sz w:val="24"/>
          <w:szCs w:val="24"/>
        </w:rPr>
        <w:t xml:space="preserve">В переходный период до разработки ФГОС и примерных основных образовательных программ для обучающихся с ограниченными возможностями здоровья (далее – ОВЗ), учитывая психофизические особенности обучающихся с ОВЗ, использование федерального базисного учебного плана, утвержденного приказом Министерства образования Российской Федерации от 10.04.2002 № 29/2065-п «Об утверждении учебных </w:t>
      </w:r>
      <w:r w:rsidRPr="00342CA4">
        <w:rPr>
          <w:rFonts w:ascii="Times New Roman" w:hAnsi="Times New Roman"/>
          <w:sz w:val="24"/>
          <w:szCs w:val="24"/>
        </w:rPr>
        <w:lastRenderedPageBreak/>
        <w:t>планов специальных (коррекционных) образовательных учреждений для обучающихся, воспитанников с отклонениями в развитии», возможно в соответствии с инструктивно-методическим</w:t>
      </w:r>
      <w:proofErr w:type="gramEnd"/>
      <w:r w:rsidRPr="00342CA4">
        <w:rPr>
          <w:rFonts w:ascii="Times New Roman" w:hAnsi="Times New Roman"/>
          <w:sz w:val="24"/>
          <w:szCs w:val="24"/>
        </w:rPr>
        <w:t xml:space="preserve"> письмом. Учебный план для учащихся 5-9 классов обеспечивается программами специальных (коррекционных) общеобразовательных учреждений VIII вида, утвержденными Министерством образования и рекомендованными Главным управлением школ Министерства образования (М; Просвещение, 2010).  </w:t>
      </w:r>
    </w:p>
    <w:p w:rsidR="000B7BFA" w:rsidRPr="00342CA4" w:rsidRDefault="000B7BFA" w:rsidP="000B7BFA">
      <w:pPr>
        <w:tabs>
          <w:tab w:val="left" w:pos="597"/>
        </w:tabs>
        <w:autoSpaceDE w:val="0"/>
        <w:autoSpaceDN w:val="0"/>
        <w:adjustRightInd w:val="0"/>
        <w:ind w:left="-60" w:right="2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Продолжительность учебного года в 1, 9  классах - 33 недели, во 2-8 классах составляет не менее 34 недель.</w:t>
      </w:r>
    </w:p>
    <w:p w:rsidR="000B7BFA" w:rsidRPr="00342CA4" w:rsidRDefault="000B7BFA" w:rsidP="000B7BFA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Учебный план состоит из 3х частей: федерального,  регионального и  школьного компонента. В федеральную часть включены образовательные области и соответствующие им учебные предметы наиболее важные для развития и коррекции познавательной </w:t>
      </w:r>
      <w:proofErr w:type="gramStart"/>
      <w:r w:rsidRPr="00342CA4">
        <w:rPr>
          <w:rFonts w:ascii="Times New Roman" w:hAnsi="Times New Roman"/>
          <w:sz w:val="24"/>
          <w:szCs w:val="24"/>
        </w:rPr>
        <w:t>деятельности</w:t>
      </w:r>
      <w:proofErr w:type="gramEnd"/>
      <w:r w:rsidRPr="00342CA4">
        <w:rPr>
          <w:rFonts w:ascii="Times New Roman" w:hAnsi="Times New Roman"/>
          <w:sz w:val="24"/>
          <w:szCs w:val="24"/>
        </w:rPr>
        <w:t xml:space="preserve"> обучающихся с умственной отсталостью.</w:t>
      </w:r>
    </w:p>
    <w:p w:rsidR="000B7BFA" w:rsidRPr="00342CA4" w:rsidRDefault="000B7BFA" w:rsidP="000B7BF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Учащиеся с интеллектуальными нарушениями испытывают особые затруднения при обучении, в частности при изучении русского языка и чтения. В связи с этим усилена практическая направленность обучения, особое внимание обращается на развитие речи как средства общения, поэтому на учебный предмет «Русский язык и чтение» выделено в 5-8 классах 8 часов, в 9 классах -7 часов. «Татарский язык и чтение» изучаются в рамках предмета «Родной язык и чтение». Все родители подписали согласие на добровольное изучение  татарского языка, как родного. Таким образом, на изучение родного языка в 4-9  классах отводится 2 часа.  В 5 «б» классе (ГУО) и в 6 «б» классе (ГУО) родной язык отсутствует, так как данные учащиеся занимаются по индивидуальному учебному плану, в котором не предусмотрен данный предмет. </w:t>
      </w:r>
    </w:p>
    <w:p w:rsidR="000B7BFA" w:rsidRPr="00342CA4" w:rsidRDefault="000B7BFA" w:rsidP="000B7BF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Обучение в школе проходит в режиме пятидневной учебной недели.</w:t>
      </w:r>
    </w:p>
    <w:p w:rsidR="000B7BFA" w:rsidRPr="00342CA4" w:rsidRDefault="000B7BFA" w:rsidP="000B7BF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Вторая ступень образования – основная школа (5-9 классы) является продолжением начальной школы, но в отличие от неё расширяет и углубляет понятийную и практическую основу образовательных областей, закрепляет навыки самостоятельной учебной деятельности, завершает подготовку по общеобразовательным предметам в соответствии с индивидуальными показаниями учебных возможностей обучающихся учреждения с ОВЗ. </w:t>
      </w:r>
    </w:p>
    <w:p w:rsidR="000B7BFA" w:rsidRPr="00342CA4" w:rsidRDefault="000B7BFA" w:rsidP="000B7BFA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342CA4">
        <w:rPr>
          <w:rFonts w:ascii="Times New Roman" w:hAnsi="Times New Roman"/>
          <w:sz w:val="24"/>
          <w:szCs w:val="24"/>
        </w:rPr>
        <w:t xml:space="preserve">Образовательная область в 5-9 классах представлена следующими предметами: технология (профильный труд), социально-бытовая ориентировка (СБО), физкультура, русский язык и чтение, математика, обществознание, которая включает в себя: мир истории – 6 </w:t>
      </w:r>
      <w:proofErr w:type="spellStart"/>
      <w:r w:rsidRPr="00342CA4">
        <w:rPr>
          <w:rFonts w:ascii="Times New Roman" w:hAnsi="Times New Roman"/>
          <w:sz w:val="24"/>
          <w:szCs w:val="24"/>
        </w:rPr>
        <w:t>кл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., историю Отечества – 6-9 </w:t>
      </w:r>
      <w:proofErr w:type="spellStart"/>
      <w:r w:rsidRPr="00342CA4">
        <w:rPr>
          <w:rFonts w:ascii="Times New Roman" w:hAnsi="Times New Roman"/>
          <w:sz w:val="24"/>
          <w:szCs w:val="24"/>
        </w:rPr>
        <w:t>кл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., этику - 7-9 </w:t>
      </w:r>
      <w:proofErr w:type="spellStart"/>
      <w:r w:rsidRPr="00342CA4">
        <w:rPr>
          <w:rFonts w:ascii="Times New Roman" w:hAnsi="Times New Roman"/>
          <w:sz w:val="24"/>
          <w:szCs w:val="24"/>
        </w:rPr>
        <w:t>кл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., географию – 6-9 </w:t>
      </w:r>
      <w:proofErr w:type="spellStart"/>
      <w:r w:rsidRPr="00342CA4">
        <w:rPr>
          <w:rFonts w:ascii="Times New Roman" w:hAnsi="Times New Roman"/>
          <w:sz w:val="24"/>
          <w:szCs w:val="24"/>
        </w:rPr>
        <w:t>кл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., естествознание реализуется предметами  «Природоведение» - 5-6кл., «Естествознание» - 7-9 </w:t>
      </w:r>
      <w:proofErr w:type="spellStart"/>
      <w:r w:rsidRPr="00342CA4">
        <w:rPr>
          <w:rFonts w:ascii="Times New Roman" w:hAnsi="Times New Roman"/>
          <w:sz w:val="24"/>
          <w:szCs w:val="24"/>
        </w:rPr>
        <w:t>кл</w:t>
      </w:r>
      <w:proofErr w:type="spellEnd"/>
      <w:r w:rsidRPr="00342CA4">
        <w:rPr>
          <w:rFonts w:ascii="Times New Roman" w:hAnsi="Times New Roman"/>
          <w:sz w:val="24"/>
          <w:szCs w:val="24"/>
        </w:rPr>
        <w:t>., изобразительное искусство – 5-6 классы, музыка – 5-6 классы.</w:t>
      </w:r>
      <w:proofErr w:type="gramEnd"/>
    </w:p>
    <w:p w:rsidR="000B7BFA" w:rsidRPr="00342CA4" w:rsidRDefault="000B7BFA" w:rsidP="000B7BFA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Изучение отдельных предметов коррекционных технологий обусловлено специфическим нарушением речевой деятельности:</w:t>
      </w:r>
    </w:p>
    <w:p w:rsidR="000B7BFA" w:rsidRPr="00342CA4" w:rsidRDefault="000B7BFA" w:rsidP="000B7BFA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-необходимостью использования специальных коррекционных приёмов и методов по оздоровлению учащихся; - преодолению нарушений письменной речи; - приобщению их к разнообразным видам труда с последующей ориентацией на общую трудовую и профессиональную деятельность.</w:t>
      </w:r>
    </w:p>
    <w:p w:rsidR="000B7BFA" w:rsidRPr="00342CA4" w:rsidRDefault="000B7BFA" w:rsidP="000B7BF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lastRenderedPageBreak/>
        <w:t xml:space="preserve">      Исходя из этого,  школьный компонент учебного плана содержит по 1 часу в  5-6 классах  уроки логопедической коррекции. Группы на логопедию комплектуются с учетом однородности и выраженности речевых нарушений.</w:t>
      </w:r>
    </w:p>
    <w:p w:rsidR="000B7BFA" w:rsidRPr="00342CA4" w:rsidRDefault="000B7BFA" w:rsidP="000B7BF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Воспитанию здоровой личности, ориентированной на здоровый образ жизни предназначены уроки здоровья (по 1 часу) в 5-9 классах. Уроки здоровья являются составной частью оздоровительной программы, реализуемой на уроках физической культуры. Цель данной программы - развитие и укрепление потребности в высокой двигательной активности оздоровительной направленности. </w:t>
      </w:r>
    </w:p>
    <w:p w:rsidR="000B7BFA" w:rsidRPr="00342CA4" w:rsidRDefault="000B7BFA" w:rsidP="000B7BF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342CA4">
        <w:rPr>
          <w:rFonts w:ascii="Times New Roman" w:hAnsi="Times New Roman"/>
          <w:sz w:val="24"/>
          <w:szCs w:val="24"/>
        </w:rPr>
        <w:t xml:space="preserve">Специфика интеллектуального и личностного недоразвития обучающихся требует направленной коррекции не только учебной деятельности, не менее важно развитие коммуникативных умений, навыков содержательного взаимодействия со сверстниками и взрослыми, регуляции эмоциональных, нравственно-поведенческих и других свойств психики, поэтому в школьный  компонент включены занятия: родной язык и чтение в 5-9 </w:t>
      </w:r>
      <w:proofErr w:type="spellStart"/>
      <w:r w:rsidRPr="00342CA4">
        <w:rPr>
          <w:rFonts w:ascii="Times New Roman" w:hAnsi="Times New Roman"/>
          <w:sz w:val="24"/>
          <w:szCs w:val="24"/>
        </w:rPr>
        <w:t>класссах</w:t>
      </w:r>
      <w:proofErr w:type="spellEnd"/>
      <w:r w:rsidRPr="00342CA4">
        <w:rPr>
          <w:rFonts w:ascii="Times New Roman" w:hAnsi="Times New Roman"/>
          <w:sz w:val="24"/>
          <w:szCs w:val="24"/>
        </w:rPr>
        <w:t>, психологический практикум в 7-9 классах.</w:t>
      </w:r>
      <w:proofErr w:type="gramEnd"/>
    </w:p>
    <w:p w:rsidR="000B7BFA" w:rsidRPr="00342CA4" w:rsidRDefault="000B7BFA" w:rsidP="000B7BF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 В 5–9 классах осуществляется обучение общеобразовательным предметам и вводится технология (профильный труд) по следующим профилям: слесарное дело, штукатурно-малярное дело, швейное дело, подготовка младшего обслуживающего персонала (обслуживающий труд), швейное дело. Для занятий по технологии учащиеся 5 - 9 классов делятся на  группы. Комплектование групп осуществляется с учетом диагнозов, психофизических особенностей  обучающихся, воспитанников и наполняемости классов. Трудовая практика проводится по окончании учебного года на базе школьных мастерских и на пришкольном участке: 6 класс – 6 дней; 7 класс– 10 дней; 8-9 классы – 12 дней.</w:t>
      </w:r>
    </w:p>
    <w:p w:rsidR="000B7BFA" w:rsidRPr="00342CA4" w:rsidRDefault="000B7BFA" w:rsidP="000B7BF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Учебным планом предусмотрены часы факультативных занятий. В 5 – 9 классах введен предмет «Родной язык и чтение» по 2 часа в неделю, а так как в 5 «б» и в 6 «б» классах данный предмет не изучается, у этих учащихся проводятся факультативы.    </w:t>
      </w:r>
    </w:p>
    <w:p w:rsidR="000B7BFA" w:rsidRPr="00342CA4" w:rsidRDefault="000B7BFA" w:rsidP="000B7BF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 Помимо очной формы обучения осуществляется индивидуальная форма обучения детей на дому. В отдельных случаях, когда дети, обучаясь на дому, не усваивают минимально необходимый уровень знаний, учителю дано право самостоятельно </w:t>
      </w:r>
      <w:proofErr w:type="gramStart"/>
      <w:r w:rsidRPr="00342CA4">
        <w:rPr>
          <w:rFonts w:ascii="Times New Roman" w:hAnsi="Times New Roman"/>
          <w:sz w:val="24"/>
          <w:szCs w:val="24"/>
        </w:rPr>
        <w:t>определить</w:t>
      </w:r>
      <w:proofErr w:type="gramEnd"/>
      <w:r w:rsidRPr="00342CA4">
        <w:rPr>
          <w:rFonts w:ascii="Times New Roman" w:hAnsi="Times New Roman"/>
          <w:sz w:val="24"/>
          <w:szCs w:val="24"/>
        </w:rPr>
        <w:t xml:space="preserve"> индивидуальную программу обучения, согласованную с администрацией и утвержденную педсоветом. Это делается в интересах ребенка, так как основной задачей является педагогическая и психологическая поддержка ребенка-инвалида.</w:t>
      </w:r>
    </w:p>
    <w:p w:rsidR="000B7BFA" w:rsidRPr="00342CA4" w:rsidRDefault="000B7BFA" w:rsidP="000B7BF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Промежуточная аттестация в переводных классах осуществляется в форме диктанта или списывания по русскому языку (5-9 классы), проверки техники чтения (5-9 классы), контрольных работ по математике (5-9 классы) без прекращения общеобразовательного процесса. По всем остальным предметам проводятся самостоятельные работы по усмотрению учителя.  </w:t>
      </w:r>
      <w:proofErr w:type="gramStart"/>
      <w:r w:rsidRPr="00342CA4">
        <w:rPr>
          <w:rFonts w:ascii="Times New Roman" w:hAnsi="Times New Roman"/>
          <w:sz w:val="24"/>
          <w:szCs w:val="24"/>
        </w:rPr>
        <w:t>По окончанию 9 класса обучающиеся сдают экзамен по технологии (профильному труду) и получают документ установленного образца (свидетельство об обучении).</w:t>
      </w:r>
      <w:proofErr w:type="gramEnd"/>
    </w:p>
    <w:p w:rsidR="000B7BFA" w:rsidRPr="00342CA4" w:rsidRDefault="000B7BFA" w:rsidP="000B7BF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Начало и продолжительность учебного года и каникул устанавливается в соответствии со сроками, действующими для всех общеобразовательных учреждений.</w:t>
      </w:r>
    </w:p>
    <w:p w:rsidR="000B7BFA" w:rsidRPr="00342CA4" w:rsidRDefault="000B7BFA" w:rsidP="000B7BFA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0B7BFA" w:rsidRPr="00342CA4" w:rsidRDefault="000B7BFA" w:rsidP="000B7BFA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FF2FBC" w:rsidRDefault="00FF2FBC" w:rsidP="000B7BF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F2FBC" w:rsidRDefault="00FF2FBC" w:rsidP="000B7BF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7BFA" w:rsidRPr="00342CA4" w:rsidRDefault="000B7BFA" w:rsidP="000B7BF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342CA4">
        <w:rPr>
          <w:rFonts w:ascii="Times New Roman" w:hAnsi="Times New Roman"/>
          <w:b/>
          <w:bCs/>
          <w:sz w:val="24"/>
          <w:szCs w:val="24"/>
        </w:rPr>
        <w:t xml:space="preserve">Учебный  план ГБОУ </w:t>
      </w:r>
      <w:r w:rsidRPr="00342CA4">
        <w:rPr>
          <w:rFonts w:ascii="Times New Roman" w:hAnsi="Times New Roman"/>
          <w:b/>
          <w:bCs/>
          <w:sz w:val="24"/>
          <w:szCs w:val="24"/>
          <w:lang w:val="tt-RU"/>
        </w:rPr>
        <w:t>«</w:t>
      </w:r>
      <w:r w:rsidRPr="00342CA4">
        <w:rPr>
          <w:rFonts w:ascii="Times New Roman" w:hAnsi="Times New Roman"/>
          <w:b/>
          <w:bCs/>
          <w:sz w:val="24"/>
          <w:szCs w:val="24"/>
        </w:rPr>
        <w:t>Казанская школа №76</w:t>
      </w:r>
      <w:r w:rsidRPr="00342CA4">
        <w:rPr>
          <w:rFonts w:ascii="Times New Roman" w:hAnsi="Times New Roman"/>
          <w:b/>
          <w:bCs/>
          <w:sz w:val="24"/>
          <w:szCs w:val="24"/>
          <w:lang w:val="tt-RU"/>
        </w:rPr>
        <w:t>»</w:t>
      </w:r>
    </w:p>
    <w:p w:rsidR="000B7BFA" w:rsidRPr="00342CA4" w:rsidRDefault="000B7BFA" w:rsidP="00FF2FB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42CA4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Pr="00342CA4">
        <w:rPr>
          <w:rFonts w:ascii="Times New Roman" w:hAnsi="Times New Roman"/>
          <w:b/>
          <w:bCs/>
          <w:sz w:val="24"/>
          <w:szCs w:val="24"/>
        </w:rPr>
        <w:t>для учащихся 5-9 классов на 2019-2020 учебный год</w:t>
      </w:r>
    </w:p>
    <w:tbl>
      <w:tblPr>
        <w:tblpPr w:leftFromText="180" w:rightFromText="180" w:vertAnchor="text" w:horzAnchor="margin" w:tblpX="-689" w:tblpY="139"/>
        <w:tblW w:w="10702" w:type="dxa"/>
        <w:tblLayout w:type="fixed"/>
        <w:tblLook w:val="04A0"/>
      </w:tblPr>
      <w:tblGrid>
        <w:gridCol w:w="312"/>
        <w:gridCol w:w="1856"/>
        <w:gridCol w:w="2183"/>
        <w:gridCol w:w="588"/>
        <w:gridCol w:w="694"/>
        <w:gridCol w:w="464"/>
        <w:gridCol w:w="532"/>
        <w:gridCol w:w="625"/>
        <w:gridCol w:w="463"/>
        <w:gridCol w:w="463"/>
        <w:gridCol w:w="433"/>
        <w:gridCol w:w="30"/>
        <w:gridCol w:w="537"/>
        <w:gridCol w:w="1522"/>
      </w:tblGrid>
      <w:tr w:rsidR="00FF2FBC" w:rsidRPr="00342CA4" w:rsidTr="00FF2FBC">
        <w:trPr>
          <w:trHeight w:val="517"/>
        </w:trPr>
        <w:tc>
          <w:tcPr>
            <w:tcW w:w="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компоненты</w:t>
            </w:r>
          </w:p>
        </w:tc>
        <w:tc>
          <w:tcPr>
            <w:tcW w:w="6349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FBC" w:rsidRPr="00FF2FBC" w:rsidRDefault="00FF2FBC" w:rsidP="00FF2F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</w:t>
            </w:r>
            <w:r w:rsidRPr="00FF2FBC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</w:tr>
      <w:tr w:rsidR="000B7BFA" w:rsidRPr="00342CA4" w:rsidTr="00FF2FBC">
        <w:trPr>
          <w:trHeight w:val="226"/>
        </w:trPr>
        <w:tc>
          <w:tcPr>
            <w:tcW w:w="3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sz w:val="24"/>
                <w:szCs w:val="24"/>
              </w:rPr>
              <w:t>ГУО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6А 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sz w:val="24"/>
                <w:szCs w:val="24"/>
              </w:rPr>
              <w:t>ГУО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0B7BFA" w:rsidRPr="00342CA4" w:rsidTr="00FF2FBC">
        <w:trPr>
          <w:trHeight w:val="345"/>
        </w:trPr>
        <w:tc>
          <w:tcPr>
            <w:tcW w:w="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компонент</w:t>
            </w:r>
          </w:p>
        </w:tc>
      </w:tr>
      <w:tr w:rsidR="000B7BFA" w:rsidRPr="00342CA4" w:rsidTr="00FF2FBC">
        <w:trPr>
          <w:trHeight w:val="345"/>
        </w:trPr>
        <w:tc>
          <w:tcPr>
            <w:tcW w:w="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Язык и речь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</w:tr>
      <w:tr w:rsidR="000B7BFA" w:rsidRPr="00342CA4" w:rsidTr="00FF2FBC">
        <w:trPr>
          <w:trHeight w:val="226"/>
        </w:trPr>
        <w:tc>
          <w:tcPr>
            <w:tcW w:w="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Устная речь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0B7BFA" w:rsidRPr="00342CA4" w:rsidTr="00FF2FBC">
        <w:trPr>
          <w:trHeight w:val="315"/>
        </w:trPr>
        <w:tc>
          <w:tcPr>
            <w:tcW w:w="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</w:tr>
      <w:tr w:rsidR="000B7BFA" w:rsidRPr="00342CA4" w:rsidTr="00FF2FBC">
        <w:trPr>
          <w:trHeight w:val="226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</w:tr>
      <w:tr w:rsidR="000B7BFA" w:rsidRPr="00342CA4" w:rsidTr="00FF2FBC">
        <w:trPr>
          <w:trHeight w:val="226"/>
        </w:trPr>
        <w:tc>
          <w:tcPr>
            <w:tcW w:w="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Мир истории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0B7BFA" w:rsidRPr="00342CA4" w:rsidTr="00FF2FBC">
        <w:trPr>
          <w:trHeight w:val="226"/>
        </w:trPr>
        <w:tc>
          <w:tcPr>
            <w:tcW w:w="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</w:tr>
      <w:tr w:rsidR="000B7BFA" w:rsidRPr="00342CA4" w:rsidTr="00FF2FBC">
        <w:trPr>
          <w:trHeight w:val="226"/>
        </w:trPr>
        <w:tc>
          <w:tcPr>
            <w:tcW w:w="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Этика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0B7BFA" w:rsidRPr="00342CA4" w:rsidTr="00FF2FBC">
        <w:trPr>
          <w:trHeight w:val="226"/>
        </w:trPr>
        <w:tc>
          <w:tcPr>
            <w:tcW w:w="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</w:tr>
      <w:tr w:rsidR="000B7BFA" w:rsidRPr="00342CA4" w:rsidTr="00FF2FBC">
        <w:trPr>
          <w:trHeight w:val="226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</w:tr>
      <w:tr w:rsidR="000B7BFA" w:rsidRPr="00342CA4" w:rsidTr="00FF2FBC">
        <w:trPr>
          <w:trHeight w:val="226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</w:tr>
      <w:tr w:rsidR="000B7BFA" w:rsidRPr="00342CA4" w:rsidTr="00FF2FBC">
        <w:trPr>
          <w:trHeight w:val="226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Живой мир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0B7BFA" w:rsidRPr="00342CA4" w:rsidTr="00FF2FBC">
        <w:trPr>
          <w:trHeight w:val="226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0B7BFA" w:rsidRPr="00342CA4" w:rsidTr="00FF2FBC">
        <w:trPr>
          <w:trHeight w:val="238"/>
        </w:trPr>
        <w:tc>
          <w:tcPr>
            <w:tcW w:w="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Занимательный труд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0B7BFA" w:rsidRPr="00342CA4" w:rsidTr="00FF2FBC">
        <w:trPr>
          <w:trHeight w:val="226"/>
        </w:trPr>
        <w:tc>
          <w:tcPr>
            <w:tcW w:w="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0B7BFA" w:rsidRPr="00342CA4" w:rsidTr="00FF2FBC">
        <w:trPr>
          <w:trHeight w:val="226"/>
        </w:trPr>
        <w:tc>
          <w:tcPr>
            <w:tcW w:w="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СБО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</w:tr>
      <w:tr w:rsidR="000B7BFA" w:rsidRPr="00342CA4" w:rsidTr="00FF2FBC">
        <w:trPr>
          <w:trHeight w:val="392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0B7BFA" w:rsidRPr="00342CA4" w:rsidTr="00FF2FBC">
        <w:trPr>
          <w:trHeight w:val="91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жизнедеятельно</w:t>
            </w:r>
          </w:p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0B7BFA" w:rsidRPr="00342CA4" w:rsidTr="00FF2FBC">
        <w:trPr>
          <w:trHeight w:val="226"/>
        </w:trPr>
        <w:tc>
          <w:tcPr>
            <w:tcW w:w="107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(национальный) компонент</w:t>
            </w:r>
          </w:p>
        </w:tc>
      </w:tr>
      <w:tr w:rsidR="000B7BFA" w:rsidRPr="00342CA4" w:rsidTr="00FF2FBC">
        <w:trPr>
          <w:trHeight w:val="157"/>
        </w:trPr>
        <w:tc>
          <w:tcPr>
            <w:tcW w:w="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0B7BFA" w:rsidRPr="00342CA4" w:rsidTr="00FF2FBC">
        <w:trPr>
          <w:trHeight w:val="226"/>
        </w:trPr>
        <w:tc>
          <w:tcPr>
            <w:tcW w:w="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Музыка, пение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</w:tr>
      <w:tr w:rsidR="000B7BFA" w:rsidRPr="00342CA4" w:rsidTr="00FF2FBC">
        <w:trPr>
          <w:trHeight w:val="31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68</w:t>
            </w:r>
          </w:p>
        </w:tc>
      </w:tr>
      <w:tr w:rsidR="000B7BFA" w:rsidRPr="00342CA4" w:rsidTr="00FF2FBC">
        <w:trPr>
          <w:trHeight w:val="288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</w:tr>
      <w:tr w:rsidR="000B7BFA" w:rsidRPr="00342CA4" w:rsidTr="00FF2FBC">
        <w:trPr>
          <w:trHeight w:val="338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272</w:t>
            </w:r>
          </w:p>
        </w:tc>
      </w:tr>
      <w:tr w:rsidR="000B7BFA" w:rsidRPr="00342CA4" w:rsidTr="00FF2FBC">
        <w:trPr>
          <w:trHeight w:val="223"/>
        </w:trPr>
        <w:tc>
          <w:tcPr>
            <w:tcW w:w="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компонент </w:t>
            </w:r>
          </w:p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(коррекционные</w:t>
            </w:r>
            <w:proofErr w:type="gramEnd"/>
          </w:p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технологии)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Уроки здоровья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</w:tr>
      <w:tr w:rsidR="000B7BFA" w:rsidRPr="00342CA4" w:rsidTr="00FF2FBC">
        <w:trPr>
          <w:trHeight w:val="226"/>
        </w:trPr>
        <w:tc>
          <w:tcPr>
            <w:tcW w:w="3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0B7BFA" w:rsidRPr="00342CA4" w:rsidTr="00FF2FBC">
        <w:trPr>
          <w:trHeight w:val="226"/>
        </w:trPr>
        <w:tc>
          <w:tcPr>
            <w:tcW w:w="3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Родной язык и чтение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</w:tr>
      <w:tr w:rsidR="000B7BFA" w:rsidRPr="00342CA4" w:rsidTr="00FF2FBC">
        <w:trPr>
          <w:trHeight w:val="226"/>
        </w:trPr>
        <w:tc>
          <w:tcPr>
            <w:tcW w:w="3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0B7BFA" w:rsidRPr="00342CA4" w:rsidTr="00FF2FBC">
        <w:trPr>
          <w:trHeight w:val="226"/>
        </w:trPr>
        <w:tc>
          <w:tcPr>
            <w:tcW w:w="3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Игротерапия</w:t>
            </w:r>
            <w:proofErr w:type="spellEnd"/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0B7BFA" w:rsidRPr="00342CA4" w:rsidTr="00FF2FBC">
        <w:trPr>
          <w:trHeight w:val="226"/>
        </w:trPr>
        <w:tc>
          <w:tcPr>
            <w:tcW w:w="3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Психологический практикум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0B7BFA" w:rsidRPr="00342CA4" w:rsidTr="00FF2FBC">
        <w:trPr>
          <w:trHeight w:val="226"/>
        </w:trPr>
        <w:tc>
          <w:tcPr>
            <w:tcW w:w="3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Факультативы 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0B7BFA" w:rsidRPr="00342CA4" w:rsidTr="00FF2FBC">
        <w:trPr>
          <w:trHeight w:val="30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 допустимое </w:t>
            </w:r>
          </w:p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</w:tr>
      <w:tr w:rsidR="000B7BFA" w:rsidRPr="00342CA4" w:rsidTr="00FF2FBC">
        <w:trPr>
          <w:trHeight w:val="346"/>
        </w:trPr>
        <w:tc>
          <w:tcPr>
            <w:tcW w:w="4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практика (в днях)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2CA4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BFA" w:rsidRPr="00342CA4" w:rsidRDefault="000B7BFA" w:rsidP="00FF2FB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BFA" w:rsidRPr="00342CA4" w:rsidRDefault="000B7BFA" w:rsidP="000B7BFA">
      <w:pPr>
        <w:rPr>
          <w:rFonts w:ascii="Times New Roman" w:hAnsi="Times New Roman"/>
          <w:sz w:val="24"/>
          <w:szCs w:val="24"/>
        </w:rPr>
      </w:pPr>
    </w:p>
    <w:p w:rsidR="000B7BFA" w:rsidRPr="00342CA4" w:rsidRDefault="000B7BFA" w:rsidP="000B7BF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42CA4">
        <w:rPr>
          <w:rFonts w:ascii="Times New Roman" w:hAnsi="Times New Roman"/>
          <w:b/>
          <w:bCs/>
          <w:sz w:val="24"/>
          <w:szCs w:val="24"/>
        </w:rPr>
        <w:t xml:space="preserve">Пояснительная записка к учебным планам учащихся надомного обучения </w:t>
      </w:r>
    </w:p>
    <w:p w:rsidR="000B7BFA" w:rsidRPr="00FF2FBC" w:rsidRDefault="000B7BFA" w:rsidP="00FF2FB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42CA4">
        <w:rPr>
          <w:rFonts w:ascii="Times New Roman" w:hAnsi="Times New Roman"/>
          <w:b/>
          <w:bCs/>
          <w:sz w:val="24"/>
          <w:szCs w:val="24"/>
        </w:rPr>
        <w:t xml:space="preserve">ГБОУ </w:t>
      </w:r>
      <w:r w:rsidRPr="00342CA4">
        <w:rPr>
          <w:rFonts w:ascii="Times New Roman" w:hAnsi="Times New Roman"/>
          <w:b/>
          <w:bCs/>
          <w:sz w:val="24"/>
          <w:szCs w:val="24"/>
          <w:lang w:val="tt-RU"/>
        </w:rPr>
        <w:t>«</w:t>
      </w:r>
      <w:r w:rsidRPr="00342CA4">
        <w:rPr>
          <w:rFonts w:ascii="Times New Roman" w:hAnsi="Times New Roman"/>
          <w:b/>
          <w:bCs/>
          <w:sz w:val="24"/>
          <w:szCs w:val="24"/>
        </w:rPr>
        <w:t>Казанская школа №76</w:t>
      </w:r>
      <w:r w:rsidRPr="00342CA4">
        <w:rPr>
          <w:rFonts w:ascii="Times New Roman" w:hAnsi="Times New Roman"/>
          <w:b/>
          <w:bCs/>
          <w:sz w:val="24"/>
          <w:szCs w:val="24"/>
          <w:lang w:val="tt-RU"/>
        </w:rPr>
        <w:t xml:space="preserve">» </w:t>
      </w:r>
      <w:r w:rsidRPr="00342CA4">
        <w:rPr>
          <w:rFonts w:ascii="Times New Roman" w:hAnsi="Times New Roman"/>
          <w:b/>
          <w:bCs/>
          <w:sz w:val="24"/>
          <w:szCs w:val="24"/>
        </w:rPr>
        <w:t>на 2019-2020 учебный год.</w:t>
      </w:r>
    </w:p>
    <w:p w:rsidR="000B7BFA" w:rsidRPr="00342CA4" w:rsidRDefault="000B7BFA" w:rsidP="000B7BFA">
      <w:pPr>
        <w:shd w:val="clear" w:color="auto" w:fill="FFFFFF"/>
        <w:suppressAutoHyphens/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342CA4">
        <w:rPr>
          <w:rFonts w:ascii="Times New Roman" w:hAnsi="Times New Roman"/>
          <w:sz w:val="24"/>
          <w:szCs w:val="24"/>
        </w:rPr>
        <w:t xml:space="preserve">При  составлении  учебных  планов  индивидуального  обучения  по медицинским  и  социально-педагогическим  показаниям  на  2019-2020 учебный  год  школа  руководствовалась  следующими  нормативными документами: статья №41 Федерального закона от 29.12.2012 года №273-ФЗ «Об образовании в Российской федерации», приказа Минздрава России  от 30.06.2016 года №436н., </w:t>
      </w:r>
      <w:proofErr w:type="spellStart"/>
      <w:r w:rsidRPr="00342CA4">
        <w:rPr>
          <w:rFonts w:ascii="Times New Roman" w:hAnsi="Times New Roman"/>
          <w:sz w:val="24"/>
          <w:szCs w:val="24"/>
        </w:rPr>
        <w:t>СанПиН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</w:t>
      </w:r>
      <w:proofErr w:type="gramEnd"/>
      <w:r w:rsidRPr="00342CA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42CA4">
        <w:rPr>
          <w:rFonts w:ascii="Times New Roman" w:hAnsi="Times New Roman"/>
          <w:sz w:val="24"/>
          <w:szCs w:val="24"/>
        </w:rPr>
        <w:t xml:space="preserve">Федерации от 29.12.2010 года №189, для обучающихся с ограниченными возможностями здоровья – </w:t>
      </w:r>
      <w:proofErr w:type="spellStart"/>
      <w:r w:rsidRPr="00342CA4">
        <w:rPr>
          <w:rFonts w:ascii="Times New Roman" w:hAnsi="Times New Roman"/>
          <w:sz w:val="24"/>
          <w:szCs w:val="24"/>
        </w:rPr>
        <w:t>СанПиН</w:t>
      </w:r>
      <w:proofErr w:type="spellEnd"/>
      <w:r w:rsidRPr="00342CA4">
        <w:rPr>
          <w:rFonts w:ascii="Times New Roman" w:hAnsi="Times New Roman"/>
          <w:sz w:val="24"/>
          <w:szCs w:val="24"/>
        </w:rPr>
        <w:t xml:space="preserve"> 2.4.2.3286-15 «Санитарно-эпидемиологические требования к условиям и организации обучения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утвержденными постановлением Главного государственного санитарного врача Российской Федерации от 10.07.2015 года №26, положение об организации индивидуального обучения детей на дому в  государственном  бюджетном</w:t>
      </w:r>
      <w:proofErr w:type="gramEnd"/>
      <w:r w:rsidRPr="00342CA4">
        <w:rPr>
          <w:rFonts w:ascii="Times New Roman" w:hAnsi="Times New Roman"/>
          <w:sz w:val="24"/>
          <w:szCs w:val="24"/>
        </w:rPr>
        <w:t xml:space="preserve"> общеобразовательном  </w:t>
      </w:r>
      <w:proofErr w:type="gramStart"/>
      <w:r w:rsidRPr="00342CA4">
        <w:rPr>
          <w:rFonts w:ascii="Times New Roman" w:hAnsi="Times New Roman"/>
          <w:sz w:val="24"/>
          <w:szCs w:val="24"/>
        </w:rPr>
        <w:t>учреждении</w:t>
      </w:r>
      <w:proofErr w:type="gramEnd"/>
      <w:r w:rsidRPr="00342CA4">
        <w:rPr>
          <w:rFonts w:ascii="Times New Roman" w:hAnsi="Times New Roman"/>
          <w:sz w:val="24"/>
          <w:szCs w:val="24"/>
        </w:rPr>
        <w:t xml:space="preserve"> «Казанская школа №76 для детей с ограниченными возможностями здоровья».</w:t>
      </w:r>
    </w:p>
    <w:p w:rsidR="000B7BFA" w:rsidRPr="00342CA4" w:rsidRDefault="000B7BFA" w:rsidP="000B7BFA">
      <w:pPr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В  ГБОУ «Казанская школа № 76»  организовано обучение на дому для детей-инвалидов и детей, которые  по  состоянию  здоровья  или  социально-педагогическим  показаниям не  имеют  возможности  обучаться  в  условиях  класса  общеобразовательной школы. </w:t>
      </w:r>
    </w:p>
    <w:p w:rsidR="000B7BFA" w:rsidRPr="00342CA4" w:rsidRDefault="000B7BFA" w:rsidP="000B7BFA">
      <w:pPr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Цель индивидуального обучения: предоставить возможность учащимся, которые не могут обучаться в условиях класса общеобразовательной школы, получить  в  условиях,  адекватных  их  психофизическим  особенностям образование в пределах государственных стандартов.</w:t>
      </w:r>
    </w:p>
    <w:p w:rsidR="000B7BFA" w:rsidRPr="00342CA4" w:rsidRDefault="000B7BFA" w:rsidP="000B7BFA">
      <w:pPr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В  учебном  плане  индивидуального  обучения  отражены  подходы  к достижению целей образовательной программы:</w:t>
      </w:r>
    </w:p>
    <w:p w:rsidR="000B7BFA" w:rsidRPr="00342CA4" w:rsidRDefault="000B7BFA" w:rsidP="000B7BFA">
      <w:pPr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1.  Реализация  общеобразовательных  программ  индивидуального обучения,  разрабатываемых  на  основе  примерных  образовательных программ  с  учетом  характера  течения  заболевания,  особенностей психофизического  развития,  особенностей  эмоционально-волевой сферы.</w:t>
      </w:r>
    </w:p>
    <w:p w:rsidR="000B7BFA" w:rsidRPr="00342CA4" w:rsidRDefault="000B7BFA" w:rsidP="000B7BFA">
      <w:pPr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lastRenderedPageBreak/>
        <w:t xml:space="preserve">2.  Обеспечение  щадящего  режима  проведения  занятия,  </w:t>
      </w:r>
      <w:proofErr w:type="gramStart"/>
      <w:r w:rsidRPr="00342CA4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342CA4">
        <w:rPr>
          <w:rFonts w:ascii="Times New Roman" w:hAnsi="Times New Roman"/>
          <w:sz w:val="24"/>
          <w:szCs w:val="24"/>
        </w:rPr>
        <w:t xml:space="preserve">  по индивидуальному  учебному  плану  и  индивидуальному  графику расписания в школе, на дому или комбинированно.</w:t>
      </w:r>
    </w:p>
    <w:p w:rsidR="000B7BFA" w:rsidRPr="00342CA4" w:rsidRDefault="000B7BFA" w:rsidP="000B7BFA">
      <w:pPr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3.  Создание  условий  для  адаптации  и  социализации  обучающихся, формирования у них коммуникативных навыков.</w:t>
      </w:r>
    </w:p>
    <w:p w:rsidR="000B7BFA" w:rsidRPr="00342CA4" w:rsidRDefault="000B7BFA" w:rsidP="000B7BFA">
      <w:pPr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>4.  Проведение  индивидуально-групповых  коррекционных  занятий  с целью  коррекции  памяти,  внимания,  активизации  мыслительной деятельности,  речи,  моторики,  ликвидации  пробелов  в  освоении программного материала.</w:t>
      </w:r>
    </w:p>
    <w:p w:rsidR="000B7BFA" w:rsidRPr="00342CA4" w:rsidRDefault="000B7BFA" w:rsidP="000B7BFA">
      <w:pPr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Учебные предметы изучаются учащимися на базовом уровне. </w:t>
      </w:r>
      <w:proofErr w:type="gramStart"/>
      <w:r w:rsidRPr="00342CA4">
        <w:rPr>
          <w:rFonts w:ascii="Times New Roman" w:hAnsi="Times New Roman"/>
          <w:sz w:val="24"/>
          <w:szCs w:val="24"/>
        </w:rPr>
        <w:t>Выполнение государственных образовательных стандартов при индивидуальном обучении на дому достигается посредством уменьшения количества учебного времени, предусмотренного на изучение отдельных модулей, разделов и тем учебных программ в рамках каждого учебного предмета (курса), в соответствии с возможностями школы, целесообразностью, а также исходя из индивидуальных психофизических особенностей, образовательных потребностей, медицинских показаний и уровня подготовки учащихся и регламентируется рабочими программами учебных курсов, дисциплин, разработанными</w:t>
      </w:r>
      <w:proofErr w:type="gramEnd"/>
      <w:r w:rsidRPr="00342CA4">
        <w:rPr>
          <w:rFonts w:ascii="Times New Roman" w:hAnsi="Times New Roman"/>
          <w:sz w:val="24"/>
          <w:szCs w:val="24"/>
        </w:rPr>
        <w:t xml:space="preserve"> и утвержденными школой в установленном порядке. Учебный план включает предметы федерального компонента (инвариантная часть), компонента образовательной организации и самостоятельную работу учащегося. </w:t>
      </w:r>
    </w:p>
    <w:p w:rsidR="00A676D3" w:rsidRDefault="000B7BFA" w:rsidP="000B7BFA">
      <w:pPr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Объем учебной нагрузки составляет:</w:t>
      </w:r>
    </w:p>
    <w:tbl>
      <w:tblPr>
        <w:tblStyle w:val="ad"/>
        <w:tblW w:w="0" w:type="auto"/>
        <w:tblInd w:w="1072" w:type="dxa"/>
        <w:tblLook w:val="04A0"/>
      </w:tblPr>
      <w:tblGrid>
        <w:gridCol w:w="3190"/>
        <w:gridCol w:w="3190"/>
      </w:tblGrid>
      <w:tr w:rsidR="00A676D3" w:rsidRPr="00030754" w:rsidTr="001015DE">
        <w:tc>
          <w:tcPr>
            <w:tcW w:w="3190" w:type="dxa"/>
          </w:tcPr>
          <w:p w:rsidR="00A676D3" w:rsidRPr="00030754" w:rsidRDefault="00A676D3" w:rsidP="001015DE">
            <w:pPr>
              <w:jc w:val="center"/>
            </w:pPr>
            <w:r w:rsidRPr="00030754">
              <w:t>Классы</w:t>
            </w:r>
          </w:p>
        </w:tc>
        <w:tc>
          <w:tcPr>
            <w:tcW w:w="3190" w:type="dxa"/>
          </w:tcPr>
          <w:p w:rsidR="00A676D3" w:rsidRPr="00030754" w:rsidRDefault="00A676D3" w:rsidP="001015DE">
            <w:pPr>
              <w:jc w:val="center"/>
            </w:pPr>
            <w:r w:rsidRPr="00030754">
              <w:t>Количество часов</w:t>
            </w:r>
          </w:p>
        </w:tc>
      </w:tr>
      <w:tr w:rsidR="00A676D3" w:rsidRPr="00030754" w:rsidTr="001015DE">
        <w:tc>
          <w:tcPr>
            <w:tcW w:w="3190" w:type="dxa"/>
          </w:tcPr>
          <w:p w:rsidR="00A676D3" w:rsidRPr="00030754" w:rsidRDefault="00A676D3" w:rsidP="001015DE">
            <w:pPr>
              <w:jc w:val="center"/>
            </w:pPr>
            <w:r w:rsidRPr="00030754">
              <w:t>1-4</w:t>
            </w:r>
          </w:p>
        </w:tc>
        <w:tc>
          <w:tcPr>
            <w:tcW w:w="3190" w:type="dxa"/>
          </w:tcPr>
          <w:p w:rsidR="00A676D3" w:rsidRPr="00030754" w:rsidRDefault="00A676D3" w:rsidP="001015DE">
            <w:pPr>
              <w:jc w:val="center"/>
            </w:pPr>
            <w:r w:rsidRPr="00030754">
              <w:t>8</w:t>
            </w:r>
          </w:p>
        </w:tc>
      </w:tr>
      <w:tr w:rsidR="00A676D3" w:rsidRPr="00030754" w:rsidTr="001015DE">
        <w:tc>
          <w:tcPr>
            <w:tcW w:w="3190" w:type="dxa"/>
          </w:tcPr>
          <w:p w:rsidR="00A676D3" w:rsidRPr="00030754" w:rsidRDefault="00A676D3" w:rsidP="001015DE">
            <w:pPr>
              <w:jc w:val="center"/>
            </w:pPr>
            <w:r w:rsidRPr="00030754">
              <w:t>5-</w:t>
            </w:r>
            <w:r>
              <w:t>9</w:t>
            </w:r>
          </w:p>
        </w:tc>
        <w:tc>
          <w:tcPr>
            <w:tcW w:w="3190" w:type="dxa"/>
          </w:tcPr>
          <w:p w:rsidR="00A676D3" w:rsidRPr="00030754" w:rsidRDefault="00A676D3" w:rsidP="001015DE">
            <w:pPr>
              <w:jc w:val="center"/>
            </w:pPr>
            <w:r w:rsidRPr="00030754">
              <w:t>10</w:t>
            </w:r>
          </w:p>
        </w:tc>
      </w:tr>
    </w:tbl>
    <w:p w:rsidR="00A676D3" w:rsidRPr="00342CA4" w:rsidRDefault="00A676D3" w:rsidP="000B7BFA">
      <w:pPr>
        <w:jc w:val="both"/>
        <w:rPr>
          <w:rFonts w:ascii="Times New Roman" w:hAnsi="Times New Roman"/>
          <w:sz w:val="24"/>
          <w:szCs w:val="24"/>
        </w:rPr>
      </w:pPr>
    </w:p>
    <w:p w:rsidR="000B7BFA" w:rsidRPr="00A676D3" w:rsidRDefault="000B7BFA" w:rsidP="00A676D3">
      <w:pPr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Данные учебные планы обеспечены учебными и методическими пособиями в соответствии с федеральным перечнем учебников, удовлетворяем  социально-образовательный запрос учащихся и пожелания их родителей, соответствует медицинским требованиям по обучению учащихся данной категории.</w:t>
      </w:r>
    </w:p>
    <w:p w:rsidR="000B7BFA" w:rsidRPr="00342CA4" w:rsidRDefault="000B7BFA" w:rsidP="00A676D3">
      <w:pPr>
        <w:jc w:val="center"/>
        <w:rPr>
          <w:rFonts w:ascii="Times New Roman" w:hAnsi="Times New Roman"/>
          <w:b/>
          <w:sz w:val="24"/>
          <w:szCs w:val="24"/>
        </w:rPr>
      </w:pPr>
      <w:r w:rsidRPr="00342CA4">
        <w:rPr>
          <w:rFonts w:ascii="Times New Roman" w:hAnsi="Times New Roman"/>
          <w:b/>
          <w:sz w:val="24"/>
          <w:szCs w:val="24"/>
        </w:rPr>
        <w:t>Промежуточная аттестация учащихся</w:t>
      </w:r>
    </w:p>
    <w:p w:rsidR="000B7BFA" w:rsidRPr="00342CA4" w:rsidRDefault="000B7BFA" w:rsidP="000B7BFA">
      <w:pPr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Промежуточная  аттестация  </w:t>
      </w:r>
      <w:proofErr w:type="gramStart"/>
      <w:r w:rsidRPr="00342CA4">
        <w:rPr>
          <w:rFonts w:ascii="Times New Roman" w:hAnsi="Times New Roman"/>
          <w:sz w:val="24"/>
          <w:szCs w:val="24"/>
        </w:rPr>
        <w:t>учащихся,  занимающихся  индивидуально осуществляется</w:t>
      </w:r>
      <w:proofErr w:type="gramEnd"/>
      <w:r w:rsidRPr="00342CA4">
        <w:rPr>
          <w:rFonts w:ascii="Times New Roman" w:hAnsi="Times New Roman"/>
          <w:sz w:val="24"/>
          <w:szCs w:val="24"/>
        </w:rPr>
        <w:t xml:space="preserve">  на  основе  требований  федерального  государственного стандарта  образования обучающихся с умственной отсталостью (1-4  классы) и  критериев  оценки  знаний обучающихся, определенных в образовательных программах в соответствии с  Положением о текущей и промежуточной аттестации обучающихся в ГБОУ «Казанская школа № 76».     </w:t>
      </w:r>
    </w:p>
    <w:p w:rsidR="000B7BFA" w:rsidRPr="00342CA4" w:rsidRDefault="000B7BFA" w:rsidP="000B7BFA">
      <w:pPr>
        <w:jc w:val="both"/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sz w:val="24"/>
          <w:szCs w:val="24"/>
        </w:rPr>
        <w:t xml:space="preserve">     Промежуточная аттестация в переводных классах осуществляется в форме диктанта по русскому языку для учащихся с легкой степенью интеллектуальной недостаточности и в форме списывания (обводки) – для учащихся с умеренной степенью интеллектуальной недостаточности (2-9 классы), контрольных работ по математике (2-9 классы) без прекращения общеобразовательного процесса. По всем остальным предметам проводятся самостоятельные работы по усмотрению учителя. Промежуточная аттестация  в 1 классах и 2-4 классах, занимающихся по 2 варианту, осуществляется качественно, без фиксации их достижений в классных журналах. </w:t>
      </w:r>
    </w:p>
    <w:p w:rsidR="000B7BFA" w:rsidRPr="00342CA4" w:rsidRDefault="000B7BFA" w:rsidP="000B7BFA">
      <w:pPr>
        <w:jc w:val="both"/>
        <w:rPr>
          <w:rFonts w:ascii="Times New Roman" w:hAnsi="Times New Roman"/>
          <w:sz w:val="24"/>
          <w:szCs w:val="24"/>
        </w:rPr>
      </w:pPr>
    </w:p>
    <w:p w:rsidR="00A676D3" w:rsidRPr="005635DC" w:rsidRDefault="00A676D3" w:rsidP="00A676D3">
      <w:pPr>
        <w:autoSpaceDE w:val="0"/>
        <w:autoSpaceDN w:val="0"/>
        <w:adjustRightInd w:val="0"/>
        <w:ind w:left="1000" w:right="294"/>
        <w:jc w:val="center"/>
        <w:rPr>
          <w:rFonts w:ascii="Times New Roman CYR" w:hAnsi="Times New Roman CYR" w:cs="Times New Roman CYR"/>
          <w:b/>
          <w:bCs/>
        </w:rPr>
      </w:pPr>
      <w:r>
        <w:rPr>
          <w:rFonts w:eastAsiaTheme="minorEastAsia"/>
          <w:b/>
          <w:color w:val="FF0000"/>
        </w:rPr>
        <w:t xml:space="preserve">     </w:t>
      </w:r>
      <w:r>
        <w:rPr>
          <w:rFonts w:ascii="Times New Roman CYR" w:hAnsi="Times New Roman CYR" w:cs="Times New Roman CYR"/>
          <w:b/>
          <w:bCs/>
        </w:rPr>
        <w:t>Учебный план в условиях введения ФГОС образования обучающихся надомного обучения с умственной</w:t>
      </w:r>
      <w:r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  <w:b/>
          <w:bCs/>
        </w:rPr>
        <w:t>отсталостью (интеллектуальными нарушениями) на 2019-2020 учебный год</w:t>
      </w:r>
    </w:p>
    <w:tbl>
      <w:tblPr>
        <w:tblpPr w:leftFromText="180" w:rightFromText="180" w:vertAnchor="page" w:horzAnchor="margin" w:tblpXSpec="center" w:tblpY="2011"/>
        <w:tblW w:w="10740" w:type="dxa"/>
        <w:tblLayout w:type="fixed"/>
        <w:tblLook w:val="0000"/>
      </w:tblPr>
      <w:tblGrid>
        <w:gridCol w:w="1951"/>
        <w:gridCol w:w="142"/>
        <w:gridCol w:w="1843"/>
        <w:gridCol w:w="2409"/>
        <w:gridCol w:w="993"/>
        <w:gridCol w:w="992"/>
        <w:gridCol w:w="850"/>
        <w:gridCol w:w="686"/>
        <w:gridCol w:w="874"/>
      </w:tblGrid>
      <w:tr w:rsidR="00A676D3" w:rsidRPr="005635DC" w:rsidTr="001015DE">
        <w:trPr>
          <w:trHeight w:val="290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Предметные области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Учебные предметы</w:t>
            </w:r>
          </w:p>
        </w:tc>
        <w:tc>
          <w:tcPr>
            <w:tcW w:w="3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A676D3" w:rsidRPr="005635DC" w:rsidTr="001015DE">
        <w:trPr>
          <w:trHeight w:val="38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676D3" w:rsidRPr="00A676D3" w:rsidRDefault="00A676D3" w:rsidP="001015DE">
            <w:pPr>
              <w:snapToGrid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snapToGrid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76D3" w:rsidRPr="00A676D3" w:rsidRDefault="00A676D3" w:rsidP="001015DE">
            <w:pPr>
              <w:snapToGrid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D3" w:rsidRPr="00A676D3" w:rsidRDefault="00A676D3" w:rsidP="001015DE">
            <w:pPr>
              <w:snapToGrid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676D3" w:rsidRPr="00A676D3" w:rsidRDefault="00A676D3" w:rsidP="001015DE">
            <w:pPr>
              <w:snapToGrid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676D3" w:rsidRPr="005635DC" w:rsidTr="001015DE">
        <w:tc>
          <w:tcPr>
            <w:tcW w:w="91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76D3" w:rsidRPr="00A676D3" w:rsidRDefault="00A676D3" w:rsidP="001015D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Обязательная часть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676D3" w:rsidRPr="005635DC" w:rsidTr="001015DE">
        <w:trPr>
          <w:trHeight w:val="433"/>
        </w:trPr>
        <w:tc>
          <w:tcPr>
            <w:tcW w:w="2093" w:type="dxa"/>
            <w:gridSpan w:val="2"/>
            <w:vMerge w:val="restart"/>
            <w:tcBorders>
              <w:left w:val="single" w:sz="4" w:space="0" w:color="000000"/>
            </w:tcBorders>
          </w:tcPr>
          <w:p w:rsidR="00A676D3" w:rsidRPr="00A676D3" w:rsidRDefault="00A676D3" w:rsidP="001015D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676D3" w:rsidRPr="00A676D3" w:rsidRDefault="00A676D3" w:rsidP="001015D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 Русский язык и чтение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1.1.1.Русский язык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676D3" w:rsidRPr="005635DC" w:rsidTr="001015DE">
        <w:tc>
          <w:tcPr>
            <w:tcW w:w="2093" w:type="dxa"/>
            <w:gridSpan w:val="2"/>
            <w:vMerge/>
            <w:tcBorders>
              <w:left w:val="single" w:sz="4" w:space="0" w:color="000000"/>
            </w:tcBorders>
          </w:tcPr>
          <w:p w:rsidR="00A676D3" w:rsidRPr="00A676D3" w:rsidRDefault="00A676D3" w:rsidP="001015D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A676D3" w:rsidRPr="00A676D3" w:rsidRDefault="00A676D3" w:rsidP="001015D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1.1.2. Чтение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A676D3" w:rsidRPr="005635DC" w:rsidTr="001015DE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Математика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2.1.Математика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676D3" w:rsidRPr="005635DC" w:rsidTr="001015DE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Естествознание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3.1.Мир природы и человека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676D3" w:rsidRPr="005635DC" w:rsidTr="001015DE">
        <w:trPr>
          <w:trHeight w:val="255"/>
        </w:trPr>
        <w:tc>
          <w:tcPr>
            <w:tcW w:w="20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 Искусство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4.1.Изобразительное искусство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676D3" w:rsidRPr="005635DC" w:rsidTr="001015DE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 Технологии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 Ручной труд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A676D3" w:rsidRPr="005635DC" w:rsidTr="001015DE">
        <w:tc>
          <w:tcPr>
            <w:tcW w:w="6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 к финансированию</w:t>
            </w:r>
          </w:p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76D3" w:rsidRPr="00A676D3" w:rsidRDefault="00A676D3" w:rsidP="001015D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676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</w:tr>
    </w:tbl>
    <w:p w:rsidR="000B7BFA" w:rsidRPr="00A676D3" w:rsidRDefault="000B7BFA" w:rsidP="00A676D3">
      <w:pPr>
        <w:autoSpaceDE w:val="0"/>
        <w:autoSpaceDN w:val="0"/>
        <w:adjustRightInd w:val="0"/>
        <w:ind w:right="294"/>
        <w:rPr>
          <w:rFonts w:ascii="Times New Roman" w:hAnsi="Times New Roman"/>
          <w:b/>
          <w:bCs/>
          <w:sz w:val="24"/>
          <w:szCs w:val="24"/>
        </w:rPr>
      </w:pPr>
      <w:r w:rsidRPr="00342CA4">
        <w:rPr>
          <w:rFonts w:ascii="Times New Roman" w:eastAsiaTheme="minorEastAsia" w:hAnsi="Times New Roman"/>
          <w:b/>
          <w:color w:val="FF0000"/>
          <w:sz w:val="24"/>
          <w:szCs w:val="24"/>
        </w:rPr>
        <w:t xml:space="preserve">    </w:t>
      </w:r>
      <w:r w:rsidR="00A676D3">
        <w:rPr>
          <w:rFonts w:eastAsiaTheme="minorEastAsia"/>
          <w:b/>
          <w:color w:val="FF0000"/>
        </w:rPr>
        <w:t xml:space="preserve">   </w:t>
      </w:r>
    </w:p>
    <w:p w:rsidR="000B7BFA" w:rsidRPr="00342CA4" w:rsidRDefault="000B7BFA" w:rsidP="000B7BFA">
      <w:pPr>
        <w:autoSpaceDE w:val="0"/>
        <w:autoSpaceDN w:val="0"/>
        <w:adjustRightInd w:val="0"/>
        <w:ind w:right="294"/>
        <w:jc w:val="center"/>
        <w:rPr>
          <w:rFonts w:ascii="Times New Roman" w:hAnsi="Times New Roman"/>
          <w:b/>
          <w:bCs/>
          <w:sz w:val="24"/>
          <w:szCs w:val="24"/>
        </w:rPr>
      </w:pPr>
      <w:r w:rsidRPr="00342CA4">
        <w:rPr>
          <w:rFonts w:ascii="Times New Roman" w:hAnsi="Times New Roman"/>
          <w:b/>
          <w:bCs/>
          <w:sz w:val="24"/>
          <w:szCs w:val="24"/>
        </w:rPr>
        <w:t>Учебный план в условиях введения ФГОС для учащихся надомного обучения с умеренной, тяжѐлой и глубокой  умственной отсталостью   (интеллектуальными нарушениями), тяжелыми и множественными нарушениями развития</w:t>
      </w:r>
    </w:p>
    <w:p w:rsidR="000B7BFA" w:rsidRPr="00342CA4" w:rsidRDefault="000B7BFA" w:rsidP="00A676D3">
      <w:pPr>
        <w:autoSpaceDE w:val="0"/>
        <w:autoSpaceDN w:val="0"/>
        <w:adjustRightInd w:val="0"/>
        <w:ind w:left="1000" w:right="294"/>
        <w:jc w:val="center"/>
        <w:rPr>
          <w:rFonts w:ascii="Times New Roman" w:hAnsi="Times New Roman"/>
          <w:b/>
          <w:bCs/>
          <w:sz w:val="24"/>
          <w:szCs w:val="24"/>
        </w:rPr>
      </w:pPr>
      <w:r w:rsidRPr="00342CA4">
        <w:rPr>
          <w:rFonts w:ascii="Times New Roman" w:hAnsi="Times New Roman"/>
          <w:b/>
          <w:bCs/>
          <w:sz w:val="24"/>
          <w:szCs w:val="24"/>
        </w:rPr>
        <w:t>на 2019-2020 учебный год</w:t>
      </w:r>
    </w:p>
    <w:tbl>
      <w:tblPr>
        <w:tblW w:w="10774" w:type="dxa"/>
        <w:tblInd w:w="-601" w:type="dxa"/>
        <w:tblLayout w:type="fixed"/>
        <w:tblLook w:val="04A0"/>
      </w:tblPr>
      <w:tblGrid>
        <w:gridCol w:w="2836"/>
        <w:gridCol w:w="3543"/>
        <w:gridCol w:w="993"/>
        <w:gridCol w:w="850"/>
        <w:gridCol w:w="709"/>
        <w:gridCol w:w="813"/>
        <w:gridCol w:w="1030"/>
      </w:tblGrid>
      <w:tr w:rsidR="000B7BFA" w:rsidRPr="00342CA4" w:rsidTr="000B7BFA">
        <w:trPr>
          <w:trHeight w:val="28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553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 предметы</w:t>
            </w: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553"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Количество часов в неделю</w:t>
            </w:r>
          </w:p>
          <w:p w:rsidR="000B7BFA" w:rsidRPr="00020553" w:rsidRDefault="000B7BFA" w:rsidP="00020553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0B7BFA" w:rsidRPr="00020553" w:rsidRDefault="000B7BFA" w:rsidP="000B7BFA">
            <w:pPr>
              <w:ind w:left="192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Всего</w:t>
            </w: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0B7BFA" w:rsidRPr="00342CA4" w:rsidTr="000B7BFA">
        <w:trPr>
          <w:trHeight w:val="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BFA" w:rsidRPr="00020553" w:rsidRDefault="000B7BFA" w:rsidP="000B7B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7BFA" w:rsidRPr="00020553" w:rsidRDefault="000B7BFA" w:rsidP="000B7B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103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B7BFA" w:rsidRPr="00020553" w:rsidRDefault="000B7BFA" w:rsidP="000B7BFA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0B7BFA" w:rsidRPr="00342CA4" w:rsidTr="000B7BFA">
        <w:trPr>
          <w:trHeight w:val="1"/>
        </w:trPr>
        <w:tc>
          <w:tcPr>
            <w:tcW w:w="9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7BFA" w:rsidRPr="00020553" w:rsidRDefault="000B7BFA" w:rsidP="000B7BFA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0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B7BFA" w:rsidRPr="00020553" w:rsidRDefault="000B7BFA" w:rsidP="000B7BFA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0B7BFA" w:rsidRPr="00342CA4" w:rsidTr="000B7BFA">
        <w:trPr>
          <w:trHeight w:val="663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 w:rsidRPr="00020553">
              <w:rPr>
                <w:rFonts w:ascii="Times New Roman" w:hAnsi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1.1. </w:t>
            </w:r>
            <w:r w:rsidRPr="00020553">
              <w:rPr>
                <w:rFonts w:ascii="Times New Roman" w:hAnsi="Times New Roman"/>
                <w:sz w:val="24"/>
                <w:szCs w:val="24"/>
              </w:rPr>
              <w:t xml:space="preserve">Речь и альтернативная коммуникация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B7BFA" w:rsidRPr="00020553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B7BFA" w:rsidRPr="00020553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7BFA" w:rsidRPr="00020553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B7BFA" w:rsidRPr="00342CA4" w:rsidTr="000B7BFA">
        <w:trPr>
          <w:trHeight w:val="62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 w:rsidRPr="0002055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2.1.</w:t>
            </w:r>
            <w:r w:rsidRPr="00020553"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0B7BFA" w:rsidRPr="00342CA4" w:rsidTr="000B7BFA">
        <w:trPr>
          <w:trHeight w:val="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</w:t>
            </w:r>
            <w:r w:rsidRPr="00020553">
              <w:rPr>
                <w:rFonts w:ascii="Times New Roman" w:hAnsi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3.1.</w:t>
            </w:r>
            <w:r w:rsidRPr="00020553">
              <w:rPr>
                <w:rFonts w:ascii="Times New Roman" w:hAnsi="Times New Roman"/>
                <w:sz w:val="24"/>
                <w:szCs w:val="24"/>
              </w:rPr>
              <w:t>Окружающий природный мир</w:t>
            </w: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</w:rPr>
              <w:t>3.2.Человек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4</w:t>
            </w: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0B7BFA" w:rsidRPr="00342CA4" w:rsidTr="000B7BFA">
        <w:trPr>
          <w:trHeight w:val="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4. </w:t>
            </w:r>
            <w:r w:rsidRPr="00020553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4.1.</w:t>
            </w:r>
            <w:r w:rsidRPr="00020553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4.5.</w:t>
            </w:r>
            <w:r w:rsidRPr="00020553">
              <w:rPr>
                <w:rFonts w:ascii="Times New Roman" w:hAnsi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B7BFA" w:rsidRPr="00020553" w:rsidRDefault="000B7BFA" w:rsidP="000B7B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  <w:p w:rsidR="000B7BFA" w:rsidRPr="00020553" w:rsidRDefault="000B7BFA" w:rsidP="000B7B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B7BFA" w:rsidRPr="00020553" w:rsidRDefault="000B7BFA" w:rsidP="000B7BF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1,5     </w:t>
            </w: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0B7BFA" w:rsidRPr="00342CA4" w:rsidTr="000B7BFA">
        <w:trPr>
          <w:trHeight w:val="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5. </w:t>
            </w:r>
            <w:r w:rsidRPr="0002055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5.1.</w:t>
            </w:r>
            <w:r w:rsidRPr="00020553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</w:tr>
      <w:tr w:rsidR="000B7BFA" w:rsidRPr="00342CA4" w:rsidTr="000B7BFA">
        <w:trPr>
          <w:trHeight w:val="1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b/>
                <w:bCs/>
                <w:sz w:val="24"/>
                <w:szCs w:val="24"/>
              </w:rPr>
              <w:t>Всего к финансированию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7BFA" w:rsidRPr="00020553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20553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tt-RU"/>
              </w:rPr>
              <w:t>32</w:t>
            </w:r>
          </w:p>
        </w:tc>
      </w:tr>
    </w:tbl>
    <w:p w:rsidR="00020553" w:rsidRDefault="00020553" w:rsidP="000B7BFA">
      <w:pPr>
        <w:rPr>
          <w:rFonts w:ascii="Times New Roman" w:hAnsi="Times New Roman"/>
          <w:sz w:val="24"/>
          <w:szCs w:val="24"/>
          <w:lang w:val="tt-RU"/>
        </w:rPr>
      </w:pPr>
    </w:p>
    <w:p w:rsidR="00020553" w:rsidRDefault="00020553" w:rsidP="00020553">
      <w:pPr>
        <w:tabs>
          <w:tab w:val="left" w:pos="8590"/>
        </w:tabs>
        <w:rPr>
          <w:rFonts w:ascii="Times New Roman" w:hAnsi="Times New Roman"/>
          <w:sz w:val="24"/>
          <w:szCs w:val="24"/>
        </w:rPr>
      </w:pPr>
      <w:r w:rsidRPr="00342CA4">
        <w:rPr>
          <w:rFonts w:ascii="Times New Roman" w:hAnsi="Times New Roman"/>
          <w:b/>
          <w:bCs/>
          <w:sz w:val="24"/>
          <w:szCs w:val="24"/>
        </w:rPr>
        <w:t xml:space="preserve">Учебный  план ГБОУ </w:t>
      </w:r>
      <w:r w:rsidRPr="00342CA4">
        <w:rPr>
          <w:rFonts w:ascii="Times New Roman" w:hAnsi="Times New Roman"/>
          <w:b/>
          <w:bCs/>
          <w:sz w:val="24"/>
          <w:szCs w:val="24"/>
          <w:lang w:val="tt-RU"/>
        </w:rPr>
        <w:t>«</w:t>
      </w:r>
      <w:r w:rsidRPr="00342CA4">
        <w:rPr>
          <w:rFonts w:ascii="Times New Roman" w:hAnsi="Times New Roman"/>
          <w:b/>
          <w:bCs/>
          <w:sz w:val="24"/>
          <w:szCs w:val="24"/>
        </w:rPr>
        <w:t>Казанская школа №76</w:t>
      </w:r>
      <w:r w:rsidRPr="00342CA4">
        <w:rPr>
          <w:rFonts w:ascii="Times New Roman" w:hAnsi="Times New Roman"/>
          <w:b/>
          <w:bCs/>
          <w:sz w:val="24"/>
          <w:szCs w:val="24"/>
          <w:lang w:val="tt-RU"/>
        </w:rPr>
        <w:t>»</w:t>
      </w:r>
      <w:r w:rsidRPr="00342CA4">
        <w:rPr>
          <w:rFonts w:ascii="Times New Roman" w:hAnsi="Times New Roman"/>
          <w:sz w:val="24"/>
          <w:szCs w:val="24"/>
        </w:rPr>
        <w:t xml:space="preserve"> </w:t>
      </w:r>
      <w:r w:rsidRPr="00342CA4">
        <w:rPr>
          <w:rFonts w:ascii="Times New Roman" w:hAnsi="Times New Roman"/>
          <w:b/>
          <w:bCs/>
          <w:sz w:val="24"/>
          <w:szCs w:val="24"/>
        </w:rPr>
        <w:t>для учащихся 5-9 классов надомного обучения с легкой степенью умственной отсталости на 2019-2020 учебный год</w:t>
      </w:r>
    </w:p>
    <w:tbl>
      <w:tblPr>
        <w:tblW w:w="10632" w:type="dxa"/>
        <w:tblInd w:w="-777" w:type="dxa"/>
        <w:tblLayout w:type="fixed"/>
        <w:tblLook w:val="0000"/>
      </w:tblPr>
      <w:tblGrid>
        <w:gridCol w:w="426"/>
        <w:gridCol w:w="1735"/>
        <w:gridCol w:w="1985"/>
        <w:gridCol w:w="567"/>
        <w:gridCol w:w="567"/>
        <w:gridCol w:w="567"/>
        <w:gridCol w:w="567"/>
        <w:gridCol w:w="567"/>
        <w:gridCol w:w="533"/>
        <w:gridCol w:w="567"/>
        <w:gridCol w:w="567"/>
        <w:gridCol w:w="567"/>
        <w:gridCol w:w="1417"/>
      </w:tblGrid>
      <w:tr w:rsidR="00020553" w:rsidRPr="00342CA4" w:rsidTr="001015DE">
        <w:trPr>
          <w:trHeight w:val="295"/>
        </w:trPr>
        <w:tc>
          <w:tcPr>
            <w:tcW w:w="42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17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</w:t>
            </w:r>
            <w:proofErr w:type="spellEnd"/>
          </w:p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тельные области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</w:t>
            </w:r>
            <w:proofErr w:type="spellEnd"/>
          </w:p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тельные компоненты</w:t>
            </w:r>
          </w:p>
        </w:tc>
        <w:tc>
          <w:tcPr>
            <w:tcW w:w="648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неделю, классы</w:t>
            </w:r>
          </w:p>
        </w:tc>
      </w:tr>
      <w:tr w:rsidR="00020553" w:rsidRPr="00342CA4" w:rsidTr="001015DE">
        <w:trPr>
          <w:trHeight w:val="478"/>
        </w:trPr>
        <w:tc>
          <w:tcPr>
            <w:tcW w:w="42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5Б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tabs>
                <w:tab w:val="center" w:pos="17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ab/>
              <w:t>5В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6Б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7Б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020553" w:rsidRPr="00342CA4" w:rsidTr="001015DE">
        <w:trPr>
          <w:trHeight w:val="272"/>
        </w:trPr>
        <w:tc>
          <w:tcPr>
            <w:tcW w:w="42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8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tabs>
                <w:tab w:val="center" w:pos="3172"/>
                <w:tab w:val="left" w:pos="489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ab/>
            </w: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Федеральный компонент</w:t>
            </w: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020553" w:rsidRPr="00342CA4" w:rsidTr="001015DE">
        <w:trPr>
          <w:trHeight w:val="276"/>
        </w:trPr>
        <w:tc>
          <w:tcPr>
            <w:tcW w:w="42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</w:t>
            </w:r>
          </w:p>
        </w:tc>
        <w:tc>
          <w:tcPr>
            <w:tcW w:w="17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Язык и речь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18</w:t>
            </w:r>
          </w:p>
        </w:tc>
      </w:tr>
      <w:tr w:rsidR="00020553" w:rsidRPr="00342CA4" w:rsidTr="001015DE">
        <w:trPr>
          <w:trHeight w:val="151"/>
        </w:trPr>
        <w:tc>
          <w:tcPr>
            <w:tcW w:w="42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</w:t>
            </w:r>
          </w:p>
        </w:tc>
      </w:tr>
      <w:tr w:rsidR="00020553" w:rsidRPr="00342CA4" w:rsidTr="001015DE">
        <w:trPr>
          <w:trHeight w:val="237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18</w:t>
            </w:r>
          </w:p>
        </w:tc>
      </w:tr>
      <w:tr w:rsidR="00020553" w:rsidRPr="00342CA4" w:rsidTr="001015DE">
        <w:trPr>
          <w:trHeight w:val="259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3</w:t>
            </w:r>
          </w:p>
        </w:tc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2CA4">
              <w:rPr>
                <w:rFonts w:ascii="Times New Roman" w:hAnsi="Times New Roman"/>
                <w:sz w:val="24"/>
                <w:szCs w:val="24"/>
              </w:rPr>
              <w:t>Обществозна</w:t>
            </w:r>
            <w:proofErr w:type="spellEnd"/>
          </w:p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42CA4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020553" w:rsidRPr="00342CA4" w:rsidTr="001015DE">
        <w:trPr>
          <w:trHeight w:val="259"/>
        </w:trPr>
        <w:tc>
          <w:tcPr>
            <w:tcW w:w="42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020553" w:rsidRPr="00342CA4" w:rsidTr="001015DE">
        <w:trPr>
          <w:trHeight w:val="151"/>
        </w:trPr>
        <w:tc>
          <w:tcPr>
            <w:tcW w:w="42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020553" w:rsidRPr="00342CA4" w:rsidTr="001015DE">
        <w:trPr>
          <w:trHeight w:val="151"/>
        </w:trPr>
        <w:tc>
          <w:tcPr>
            <w:tcW w:w="42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020553" w:rsidRPr="00342CA4" w:rsidTr="001015DE">
        <w:trPr>
          <w:trHeight w:val="151"/>
        </w:trPr>
        <w:tc>
          <w:tcPr>
            <w:tcW w:w="42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Живой мир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-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1,5</w:t>
            </w:r>
          </w:p>
        </w:tc>
      </w:tr>
      <w:tr w:rsidR="00020553" w:rsidRPr="00342CA4" w:rsidTr="001015DE">
        <w:trPr>
          <w:trHeight w:val="259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</w:t>
            </w:r>
          </w:p>
        </w:tc>
      </w:tr>
      <w:tr w:rsidR="00020553" w:rsidRPr="00342CA4" w:rsidTr="001015DE">
        <w:trPr>
          <w:trHeight w:val="259"/>
        </w:trPr>
        <w:tc>
          <w:tcPr>
            <w:tcW w:w="42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Технологии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</w:p>
        </w:tc>
      </w:tr>
      <w:tr w:rsidR="00020553" w:rsidRPr="00342CA4" w:rsidTr="001015DE">
        <w:trPr>
          <w:trHeight w:val="151"/>
        </w:trPr>
        <w:tc>
          <w:tcPr>
            <w:tcW w:w="42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СБО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13,5</w:t>
            </w:r>
          </w:p>
        </w:tc>
      </w:tr>
      <w:tr w:rsidR="00020553" w:rsidRPr="00342CA4" w:rsidTr="001015DE">
        <w:trPr>
          <w:trHeight w:val="519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Хозяйственно-бытовой труд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</w:t>
            </w:r>
          </w:p>
        </w:tc>
      </w:tr>
      <w:tr w:rsidR="00020553" w:rsidRPr="00342CA4" w:rsidTr="001015DE">
        <w:trPr>
          <w:trHeight w:val="519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Занимательный труд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020553" w:rsidRPr="00342CA4" w:rsidTr="001015DE">
        <w:trPr>
          <w:trHeight w:val="259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20553" w:rsidRPr="00342CA4" w:rsidRDefault="00020553" w:rsidP="001015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90</w:t>
            </w:r>
          </w:p>
        </w:tc>
      </w:tr>
    </w:tbl>
    <w:p w:rsidR="00020553" w:rsidRPr="00020553" w:rsidRDefault="00020553" w:rsidP="000B7BFA">
      <w:pPr>
        <w:rPr>
          <w:rFonts w:ascii="Times New Roman" w:hAnsi="Times New Roman"/>
          <w:sz w:val="24"/>
          <w:szCs w:val="24"/>
        </w:rPr>
        <w:sectPr w:rsidR="00020553" w:rsidRPr="00020553" w:rsidSect="000B7BFA">
          <w:pgSz w:w="11900" w:h="16836"/>
          <w:pgMar w:top="284" w:right="1127" w:bottom="841" w:left="1440" w:header="0" w:footer="0" w:gutter="0"/>
          <w:cols w:space="720"/>
        </w:sectPr>
      </w:pPr>
    </w:p>
    <w:p w:rsidR="000B7BFA" w:rsidRPr="00342CA4" w:rsidRDefault="000B7BFA" w:rsidP="000B7BF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342CA4">
        <w:rPr>
          <w:rFonts w:ascii="Times New Roman" w:hAnsi="Times New Roman"/>
          <w:b/>
          <w:bCs/>
          <w:sz w:val="24"/>
          <w:szCs w:val="24"/>
        </w:rPr>
        <w:lastRenderedPageBreak/>
        <w:t xml:space="preserve">Учебный  план ГБОУ </w:t>
      </w:r>
      <w:r w:rsidRPr="00342CA4">
        <w:rPr>
          <w:rFonts w:ascii="Times New Roman" w:hAnsi="Times New Roman"/>
          <w:b/>
          <w:bCs/>
          <w:sz w:val="24"/>
          <w:szCs w:val="24"/>
          <w:lang w:val="tt-RU"/>
        </w:rPr>
        <w:t>«</w:t>
      </w:r>
      <w:r w:rsidRPr="00342CA4">
        <w:rPr>
          <w:rFonts w:ascii="Times New Roman" w:hAnsi="Times New Roman"/>
          <w:b/>
          <w:bCs/>
          <w:sz w:val="24"/>
          <w:szCs w:val="24"/>
        </w:rPr>
        <w:t>Казанская школа №76</w:t>
      </w:r>
      <w:r w:rsidRPr="00342CA4">
        <w:rPr>
          <w:rFonts w:ascii="Times New Roman" w:hAnsi="Times New Roman"/>
          <w:b/>
          <w:bCs/>
          <w:sz w:val="24"/>
          <w:szCs w:val="24"/>
          <w:lang w:val="tt-RU"/>
        </w:rPr>
        <w:t xml:space="preserve">» </w:t>
      </w:r>
      <w:r w:rsidR="00084320">
        <w:rPr>
          <w:rFonts w:ascii="Times New Roman" w:hAnsi="Times New Roman"/>
          <w:b/>
          <w:bCs/>
          <w:sz w:val="24"/>
          <w:szCs w:val="24"/>
        </w:rPr>
        <w:t>для учащихся 5</w:t>
      </w:r>
      <w:r w:rsidRPr="00342CA4">
        <w:rPr>
          <w:rFonts w:ascii="Times New Roman" w:hAnsi="Times New Roman"/>
          <w:b/>
          <w:bCs/>
          <w:sz w:val="24"/>
          <w:szCs w:val="24"/>
        </w:rPr>
        <w:t>-9 классов надомного обучения с умеренной умственной отсталостью (ГУО)</w:t>
      </w:r>
      <w:r w:rsidRPr="00342CA4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Pr="00342CA4">
        <w:rPr>
          <w:rFonts w:ascii="Times New Roman" w:hAnsi="Times New Roman"/>
          <w:b/>
          <w:bCs/>
          <w:sz w:val="24"/>
          <w:szCs w:val="24"/>
        </w:rPr>
        <w:t>на 2019-2020 учебный год</w:t>
      </w:r>
    </w:p>
    <w:p w:rsidR="000B7BFA" w:rsidRPr="00342CA4" w:rsidRDefault="000B7BFA" w:rsidP="000B7BFA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632" w:type="dxa"/>
        <w:tblInd w:w="-743" w:type="dxa"/>
        <w:tblLayout w:type="fixed"/>
        <w:tblLook w:val="0000"/>
      </w:tblPr>
      <w:tblGrid>
        <w:gridCol w:w="425"/>
        <w:gridCol w:w="1702"/>
        <w:gridCol w:w="19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417"/>
      </w:tblGrid>
      <w:tr w:rsidR="000B7BFA" w:rsidRPr="00342CA4" w:rsidTr="000B7BFA">
        <w:trPr>
          <w:trHeight w:val="280"/>
        </w:trPr>
        <w:tc>
          <w:tcPr>
            <w:tcW w:w="4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</w:t>
            </w:r>
            <w:proofErr w:type="spellEnd"/>
          </w:p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ные</w:t>
            </w:r>
            <w:proofErr w:type="spellEnd"/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области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</w:t>
            </w:r>
            <w:proofErr w:type="spellEnd"/>
          </w:p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ные</w:t>
            </w:r>
            <w:proofErr w:type="spellEnd"/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компоненты</w:t>
            </w:r>
          </w:p>
        </w:tc>
        <w:tc>
          <w:tcPr>
            <w:tcW w:w="65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неделю, классы</w:t>
            </w:r>
          </w:p>
        </w:tc>
      </w:tr>
      <w:tr w:rsidR="000B7BFA" w:rsidRPr="00342CA4" w:rsidTr="000B7BFA">
        <w:trPr>
          <w:trHeight w:val="697"/>
        </w:trPr>
        <w:tc>
          <w:tcPr>
            <w:tcW w:w="4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5</w:t>
            </w: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5</w:t>
            </w: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5В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6Б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7А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7Б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0B7BFA" w:rsidRPr="00342CA4" w:rsidTr="000B7BFA">
        <w:trPr>
          <w:trHeight w:val="143"/>
        </w:trPr>
        <w:tc>
          <w:tcPr>
            <w:tcW w:w="4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5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tabs>
                <w:tab w:val="center" w:pos="3172"/>
                <w:tab w:val="left" w:pos="489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ab/>
            </w: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Федеральный компонент</w:t>
            </w: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0B7BFA" w:rsidRPr="00342CA4" w:rsidTr="000B7BFA">
        <w:trPr>
          <w:trHeight w:val="247"/>
        </w:trPr>
        <w:tc>
          <w:tcPr>
            <w:tcW w:w="4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Язык и речь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Письмо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13,5</w:t>
            </w:r>
          </w:p>
        </w:tc>
      </w:tr>
      <w:tr w:rsidR="000B7BFA" w:rsidRPr="00342CA4" w:rsidTr="000B7BFA">
        <w:trPr>
          <w:trHeight w:val="143"/>
        </w:trPr>
        <w:tc>
          <w:tcPr>
            <w:tcW w:w="4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</w:t>
            </w:r>
          </w:p>
        </w:tc>
      </w:tr>
      <w:tr w:rsidR="000B7BFA" w:rsidRPr="00342CA4" w:rsidTr="000B7BFA">
        <w:trPr>
          <w:trHeight w:val="247"/>
        </w:trPr>
        <w:tc>
          <w:tcPr>
            <w:tcW w:w="4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Счет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0B7BFA" w:rsidRPr="00342CA4" w:rsidTr="000B7BFA">
        <w:trPr>
          <w:trHeight w:val="143"/>
        </w:trPr>
        <w:tc>
          <w:tcPr>
            <w:tcW w:w="4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</w:t>
            </w:r>
            <w:r w:rsidRPr="00342CA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13,5</w:t>
            </w:r>
          </w:p>
        </w:tc>
      </w:tr>
      <w:tr w:rsidR="000B7BFA" w:rsidRPr="00342CA4" w:rsidTr="000B7BFA">
        <w:trPr>
          <w:trHeight w:val="1254"/>
        </w:trPr>
        <w:tc>
          <w:tcPr>
            <w:tcW w:w="4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Развитие устной речи на основе изучения предметов и явлений окружающей действительности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0B7BFA" w:rsidRPr="00342CA4" w:rsidTr="000B7BFA">
        <w:trPr>
          <w:trHeight w:val="143"/>
        </w:trPr>
        <w:tc>
          <w:tcPr>
            <w:tcW w:w="4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Живой мир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0B7BFA" w:rsidRPr="00342CA4" w:rsidTr="000B7BFA">
        <w:trPr>
          <w:trHeight w:val="143"/>
        </w:trPr>
        <w:tc>
          <w:tcPr>
            <w:tcW w:w="4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0B7BFA" w:rsidRPr="00342CA4" w:rsidTr="000B7BFA">
        <w:trPr>
          <w:trHeight w:val="143"/>
        </w:trPr>
        <w:tc>
          <w:tcPr>
            <w:tcW w:w="4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</w:tr>
      <w:tr w:rsidR="000B7BFA" w:rsidRPr="00342CA4" w:rsidTr="000B7BFA">
        <w:trPr>
          <w:trHeight w:val="247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</w:t>
            </w:r>
          </w:p>
        </w:tc>
      </w:tr>
      <w:tr w:rsidR="000B7BFA" w:rsidRPr="00342CA4" w:rsidTr="000B7BFA">
        <w:trPr>
          <w:trHeight w:val="493"/>
        </w:trPr>
        <w:tc>
          <w:tcPr>
            <w:tcW w:w="4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</w:t>
            </w:r>
            <w:r w:rsidRPr="00342CA4">
              <w:rPr>
                <w:rFonts w:ascii="Times New Roman" w:hAnsi="Times New Roman"/>
                <w:sz w:val="24"/>
                <w:szCs w:val="24"/>
              </w:rPr>
              <w:t>Технологии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2CA4">
              <w:rPr>
                <w:rFonts w:ascii="Times New Roman" w:hAnsi="Times New Roman"/>
                <w:sz w:val="24"/>
                <w:szCs w:val="24"/>
              </w:rPr>
              <w:t>Самообслужива</w:t>
            </w:r>
            <w:proofErr w:type="spellEnd"/>
          </w:p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42CA4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0B7BFA" w:rsidRPr="00342CA4" w:rsidTr="000B7BFA">
        <w:trPr>
          <w:trHeight w:val="143"/>
        </w:trPr>
        <w:tc>
          <w:tcPr>
            <w:tcW w:w="4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СБО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18</w:t>
            </w:r>
          </w:p>
        </w:tc>
      </w:tr>
      <w:tr w:rsidR="000B7BFA" w:rsidRPr="00342CA4" w:rsidTr="000B7BFA">
        <w:trPr>
          <w:trHeight w:val="143"/>
        </w:trPr>
        <w:tc>
          <w:tcPr>
            <w:tcW w:w="4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Ручной труд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0B7BFA" w:rsidRPr="00342CA4" w:rsidTr="000B7BFA">
        <w:trPr>
          <w:trHeight w:val="143"/>
        </w:trPr>
        <w:tc>
          <w:tcPr>
            <w:tcW w:w="4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</w:rPr>
              <w:t>Хозяйственно-бытовой труд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18</w:t>
            </w:r>
          </w:p>
        </w:tc>
      </w:tr>
      <w:tr w:rsidR="000B7BFA" w:rsidRPr="00342CA4" w:rsidTr="000B7BFA">
        <w:trPr>
          <w:trHeight w:val="247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84320" w:rsidP="000B7BF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="000B7BFA"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7BFA" w:rsidRPr="00342CA4" w:rsidRDefault="000B7BFA" w:rsidP="000B7B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42CA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90</w:t>
            </w:r>
          </w:p>
        </w:tc>
      </w:tr>
    </w:tbl>
    <w:p w:rsidR="000B7BFA" w:rsidRPr="00342CA4" w:rsidRDefault="000B7BFA" w:rsidP="000B7BFA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0B7BFA" w:rsidRPr="00342CA4" w:rsidRDefault="000B7BFA" w:rsidP="000B7BFA">
      <w:pPr>
        <w:autoSpaceDE w:val="0"/>
        <w:autoSpaceDN w:val="0"/>
        <w:adjustRightInd w:val="0"/>
        <w:ind w:left="1701" w:hanging="283"/>
        <w:jc w:val="center"/>
        <w:rPr>
          <w:rFonts w:ascii="Times New Roman" w:hAnsi="Times New Roman"/>
          <w:sz w:val="24"/>
          <w:szCs w:val="24"/>
        </w:rPr>
      </w:pPr>
    </w:p>
    <w:sectPr w:rsidR="000B7BFA" w:rsidRPr="00342CA4" w:rsidSect="00EB3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270E91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121F"/>
    <w:multiLevelType w:val="hybridMultilevel"/>
    <w:tmpl w:val="13760334"/>
    <w:lvl w:ilvl="0" w:tplc="5E8CB5FC">
      <w:start w:val="1"/>
      <w:numFmt w:val="decimal"/>
      <w:lvlText w:val="%1."/>
      <w:lvlJc w:val="left"/>
    </w:lvl>
    <w:lvl w:ilvl="1" w:tplc="38322378">
      <w:numFmt w:val="decimal"/>
      <w:lvlText w:val=""/>
      <w:lvlJc w:val="left"/>
    </w:lvl>
    <w:lvl w:ilvl="2" w:tplc="37FAE152">
      <w:numFmt w:val="decimal"/>
      <w:lvlText w:val=""/>
      <w:lvlJc w:val="left"/>
    </w:lvl>
    <w:lvl w:ilvl="3" w:tplc="96BA0CD4">
      <w:numFmt w:val="decimal"/>
      <w:lvlText w:val=""/>
      <w:lvlJc w:val="left"/>
    </w:lvl>
    <w:lvl w:ilvl="4" w:tplc="8A52FFE8">
      <w:numFmt w:val="decimal"/>
      <w:lvlText w:val=""/>
      <w:lvlJc w:val="left"/>
    </w:lvl>
    <w:lvl w:ilvl="5" w:tplc="0C9644E0">
      <w:numFmt w:val="decimal"/>
      <w:lvlText w:val=""/>
      <w:lvlJc w:val="left"/>
    </w:lvl>
    <w:lvl w:ilvl="6" w:tplc="9A809766">
      <w:numFmt w:val="decimal"/>
      <w:lvlText w:val=""/>
      <w:lvlJc w:val="left"/>
    </w:lvl>
    <w:lvl w:ilvl="7" w:tplc="9B92D824">
      <w:numFmt w:val="decimal"/>
      <w:lvlText w:val=""/>
      <w:lvlJc w:val="left"/>
    </w:lvl>
    <w:lvl w:ilvl="8" w:tplc="92DEF91A">
      <w:numFmt w:val="decimal"/>
      <w:lvlText w:val=""/>
      <w:lvlJc w:val="left"/>
    </w:lvl>
  </w:abstractNum>
  <w:abstractNum w:abstractNumId="2">
    <w:nsid w:val="000022EE"/>
    <w:multiLevelType w:val="hybridMultilevel"/>
    <w:tmpl w:val="00004B40"/>
    <w:lvl w:ilvl="0" w:tplc="0000587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4DB7"/>
    <w:multiLevelType w:val="hybridMultilevel"/>
    <w:tmpl w:val="84368C44"/>
    <w:lvl w:ilvl="0" w:tplc="938E38FE">
      <w:start w:val="1"/>
      <w:numFmt w:val="bullet"/>
      <w:lvlText w:val="-"/>
      <w:lvlJc w:val="left"/>
    </w:lvl>
    <w:lvl w:ilvl="1" w:tplc="FAB6D9DA">
      <w:numFmt w:val="decimal"/>
      <w:lvlText w:val=""/>
      <w:lvlJc w:val="left"/>
    </w:lvl>
    <w:lvl w:ilvl="2" w:tplc="0778D574">
      <w:numFmt w:val="decimal"/>
      <w:lvlText w:val=""/>
      <w:lvlJc w:val="left"/>
    </w:lvl>
    <w:lvl w:ilvl="3" w:tplc="7CCAE56A">
      <w:numFmt w:val="decimal"/>
      <w:lvlText w:val=""/>
      <w:lvlJc w:val="left"/>
    </w:lvl>
    <w:lvl w:ilvl="4" w:tplc="9B5CA55E">
      <w:numFmt w:val="decimal"/>
      <w:lvlText w:val=""/>
      <w:lvlJc w:val="left"/>
    </w:lvl>
    <w:lvl w:ilvl="5" w:tplc="AE00D874">
      <w:numFmt w:val="decimal"/>
      <w:lvlText w:val=""/>
      <w:lvlJc w:val="left"/>
    </w:lvl>
    <w:lvl w:ilvl="6" w:tplc="956A893C">
      <w:numFmt w:val="decimal"/>
      <w:lvlText w:val=""/>
      <w:lvlJc w:val="left"/>
    </w:lvl>
    <w:lvl w:ilvl="7" w:tplc="62CCA634">
      <w:numFmt w:val="decimal"/>
      <w:lvlText w:val=""/>
      <w:lvlJc w:val="left"/>
    </w:lvl>
    <w:lvl w:ilvl="8" w:tplc="8F923616">
      <w:numFmt w:val="decimal"/>
      <w:lvlText w:val=""/>
      <w:lvlJc w:val="left"/>
    </w:lvl>
  </w:abstractNum>
  <w:abstractNum w:abstractNumId="4">
    <w:nsid w:val="00006784"/>
    <w:multiLevelType w:val="hybridMultilevel"/>
    <w:tmpl w:val="DBB8BB86"/>
    <w:lvl w:ilvl="0" w:tplc="87AC33AA">
      <w:start w:val="1"/>
      <w:numFmt w:val="bullet"/>
      <w:lvlText w:val="В"/>
      <w:lvlJc w:val="left"/>
    </w:lvl>
    <w:lvl w:ilvl="1" w:tplc="92C2942A">
      <w:numFmt w:val="decimal"/>
      <w:lvlText w:val=""/>
      <w:lvlJc w:val="left"/>
    </w:lvl>
    <w:lvl w:ilvl="2" w:tplc="7F3ED9B4">
      <w:numFmt w:val="decimal"/>
      <w:lvlText w:val=""/>
      <w:lvlJc w:val="left"/>
    </w:lvl>
    <w:lvl w:ilvl="3" w:tplc="8A822A48">
      <w:numFmt w:val="decimal"/>
      <w:lvlText w:val=""/>
      <w:lvlJc w:val="left"/>
    </w:lvl>
    <w:lvl w:ilvl="4" w:tplc="89DC4D1A">
      <w:numFmt w:val="decimal"/>
      <w:lvlText w:val=""/>
      <w:lvlJc w:val="left"/>
    </w:lvl>
    <w:lvl w:ilvl="5" w:tplc="5E88E1C0">
      <w:numFmt w:val="decimal"/>
      <w:lvlText w:val=""/>
      <w:lvlJc w:val="left"/>
    </w:lvl>
    <w:lvl w:ilvl="6" w:tplc="2BAE3F92">
      <w:numFmt w:val="decimal"/>
      <w:lvlText w:val=""/>
      <w:lvlJc w:val="left"/>
    </w:lvl>
    <w:lvl w:ilvl="7" w:tplc="27E4ADD4">
      <w:numFmt w:val="decimal"/>
      <w:lvlText w:val=""/>
      <w:lvlJc w:val="left"/>
    </w:lvl>
    <w:lvl w:ilvl="8" w:tplc="4AC4CBB2">
      <w:numFmt w:val="decimal"/>
      <w:lvlText w:val=""/>
      <w:lvlJc w:val="left"/>
    </w:lvl>
  </w:abstractNum>
  <w:abstractNum w:abstractNumId="5">
    <w:nsid w:val="000073DA"/>
    <w:multiLevelType w:val="hybridMultilevel"/>
    <w:tmpl w:val="000E90DE"/>
    <w:lvl w:ilvl="0" w:tplc="FB0EF7AA">
      <w:start w:val="1"/>
      <w:numFmt w:val="decimal"/>
      <w:lvlText w:val="%1."/>
      <w:lvlJc w:val="left"/>
    </w:lvl>
    <w:lvl w:ilvl="1" w:tplc="C92AF8B2">
      <w:numFmt w:val="decimal"/>
      <w:lvlText w:val=""/>
      <w:lvlJc w:val="left"/>
    </w:lvl>
    <w:lvl w:ilvl="2" w:tplc="71CCFB14">
      <w:numFmt w:val="decimal"/>
      <w:lvlText w:val=""/>
      <w:lvlJc w:val="left"/>
    </w:lvl>
    <w:lvl w:ilvl="3" w:tplc="E0CA21A6">
      <w:numFmt w:val="decimal"/>
      <w:lvlText w:val=""/>
      <w:lvlJc w:val="left"/>
    </w:lvl>
    <w:lvl w:ilvl="4" w:tplc="3696A768">
      <w:numFmt w:val="decimal"/>
      <w:lvlText w:val=""/>
      <w:lvlJc w:val="left"/>
    </w:lvl>
    <w:lvl w:ilvl="5" w:tplc="E6BA1EF6">
      <w:numFmt w:val="decimal"/>
      <w:lvlText w:val=""/>
      <w:lvlJc w:val="left"/>
    </w:lvl>
    <w:lvl w:ilvl="6" w:tplc="0BEA7744">
      <w:numFmt w:val="decimal"/>
      <w:lvlText w:val=""/>
      <w:lvlJc w:val="left"/>
    </w:lvl>
    <w:lvl w:ilvl="7" w:tplc="E94EE4F2">
      <w:numFmt w:val="decimal"/>
      <w:lvlText w:val=""/>
      <w:lvlJc w:val="left"/>
    </w:lvl>
    <w:lvl w:ilvl="8" w:tplc="C42A09E0">
      <w:numFmt w:val="decimal"/>
      <w:lvlText w:val=""/>
      <w:lvlJc w:val="left"/>
    </w:lvl>
  </w:abstractNum>
  <w:abstractNum w:abstractNumId="6">
    <w:nsid w:val="01F42E06"/>
    <w:multiLevelType w:val="multilevel"/>
    <w:tmpl w:val="9AAC5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1C2219"/>
    <w:multiLevelType w:val="hybridMultilevel"/>
    <w:tmpl w:val="23AC0954"/>
    <w:lvl w:ilvl="0" w:tplc="B9D25B0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0A3156"/>
    <w:multiLevelType w:val="multilevel"/>
    <w:tmpl w:val="C592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BDB02C2"/>
    <w:multiLevelType w:val="singleLevel"/>
    <w:tmpl w:val="D2BACB9A"/>
    <w:lvl w:ilvl="0">
      <w:start w:val="1"/>
      <w:numFmt w:val="decimal"/>
      <w:lvlText w:val="%1."/>
      <w:legacy w:legacy="1" w:legacySpace="0" w:legacyIndent="12"/>
      <w:lvlJc w:val="left"/>
      <w:rPr>
        <w:rFonts w:ascii="Times New Roman" w:hAnsi="Times New Roman" w:cs="Times New Roman" w:hint="default"/>
      </w:rPr>
    </w:lvl>
  </w:abstractNum>
  <w:abstractNum w:abstractNumId="10">
    <w:nsid w:val="0E103EC2"/>
    <w:multiLevelType w:val="hybridMultilevel"/>
    <w:tmpl w:val="8CEA868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10E967CE"/>
    <w:multiLevelType w:val="multilevel"/>
    <w:tmpl w:val="203C26A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2">
    <w:nsid w:val="174C6FDD"/>
    <w:multiLevelType w:val="hybridMultilevel"/>
    <w:tmpl w:val="4D5AC5B0"/>
    <w:lvl w:ilvl="0" w:tplc="84DC59FA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186E6144"/>
    <w:multiLevelType w:val="hybridMultilevel"/>
    <w:tmpl w:val="62E43AA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38117C"/>
    <w:multiLevelType w:val="multilevel"/>
    <w:tmpl w:val="E6A00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B1C40FB"/>
    <w:multiLevelType w:val="hybridMultilevel"/>
    <w:tmpl w:val="B8529120"/>
    <w:lvl w:ilvl="0" w:tplc="F27AF43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42" w:hanging="360"/>
      </w:pPr>
    </w:lvl>
    <w:lvl w:ilvl="2" w:tplc="0419001B" w:tentative="1">
      <w:start w:val="1"/>
      <w:numFmt w:val="lowerRoman"/>
      <w:lvlText w:val="%3."/>
      <w:lvlJc w:val="right"/>
      <w:pPr>
        <w:ind w:left="1762" w:hanging="180"/>
      </w:pPr>
    </w:lvl>
    <w:lvl w:ilvl="3" w:tplc="0419000F" w:tentative="1">
      <w:start w:val="1"/>
      <w:numFmt w:val="decimal"/>
      <w:lvlText w:val="%4."/>
      <w:lvlJc w:val="left"/>
      <w:pPr>
        <w:ind w:left="2482" w:hanging="360"/>
      </w:pPr>
    </w:lvl>
    <w:lvl w:ilvl="4" w:tplc="04190019" w:tentative="1">
      <w:start w:val="1"/>
      <w:numFmt w:val="lowerLetter"/>
      <w:lvlText w:val="%5."/>
      <w:lvlJc w:val="left"/>
      <w:pPr>
        <w:ind w:left="3202" w:hanging="360"/>
      </w:pPr>
    </w:lvl>
    <w:lvl w:ilvl="5" w:tplc="0419001B" w:tentative="1">
      <w:start w:val="1"/>
      <w:numFmt w:val="lowerRoman"/>
      <w:lvlText w:val="%6."/>
      <w:lvlJc w:val="right"/>
      <w:pPr>
        <w:ind w:left="3922" w:hanging="180"/>
      </w:pPr>
    </w:lvl>
    <w:lvl w:ilvl="6" w:tplc="0419000F" w:tentative="1">
      <w:start w:val="1"/>
      <w:numFmt w:val="decimal"/>
      <w:lvlText w:val="%7."/>
      <w:lvlJc w:val="left"/>
      <w:pPr>
        <w:ind w:left="4642" w:hanging="360"/>
      </w:pPr>
    </w:lvl>
    <w:lvl w:ilvl="7" w:tplc="04190019" w:tentative="1">
      <w:start w:val="1"/>
      <w:numFmt w:val="lowerLetter"/>
      <w:lvlText w:val="%8."/>
      <w:lvlJc w:val="left"/>
      <w:pPr>
        <w:ind w:left="5362" w:hanging="360"/>
      </w:pPr>
    </w:lvl>
    <w:lvl w:ilvl="8" w:tplc="0419001B" w:tentative="1">
      <w:start w:val="1"/>
      <w:numFmt w:val="lowerRoman"/>
      <w:lvlText w:val="%9."/>
      <w:lvlJc w:val="right"/>
      <w:pPr>
        <w:ind w:left="6082" w:hanging="180"/>
      </w:pPr>
    </w:lvl>
  </w:abstractNum>
  <w:abstractNum w:abstractNumId="16">
    <w:nsid w:val="1DBB3A50"/>
    <w:multiLevelType w:val="multilevel"/>
    <w:tmpl w:val="D5E429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86135D"/>
    <w:multiLevelType w:val="hybridMultilevel"/>
    <w:tmpl w:val="3962E2EA"/>
    <w:lvl w:ilvl="0" w:tplc="D1FA04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8">
    <w:nsid w:val="27261A48"/>
    <w:multiLevelType w:val="hybridMultilevel"/>
    <w:tmpl w:val="36ACDC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C330EB"/>
    <w:multiLevelType w:val="hybridMultilevel"/>
    <w:tmpl w:val="4E30DB60"/>
    <w:lvl w:ilvl="0" w:tplc="EB6E91D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0">
    <w:nsid w:val="2CA85316"/>
    <w:multiLevelType w:val="hybridMultilevel"/>
    <w:tmpl w:val="BDDE9358"/>
    <w:lvl w:ilvl="0" w:tplc="974CC99A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>
    <w:nsid w:val="2FBB5D90"/>
    <w:multiLevelType w:val="multilevel"/>
    <w:tmpl w:val="38880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3D701F3"/>
    <w:multiLevelType w:val="hybridMultilevel"/>
    <w:tmpl w:val="2C0C2896"/>
    <w:lvl w:ilvl="0" w:tplc="68D08698">
      <w:start w:val="1"/>
      <w:numFmt w:val="decimal"/>
      <w:lvlText w:val="%1."/>
      <w:lvlJc w:val="left"/>
      <w:pPr>
        <w:ind w:left="720" w:hanging="360"/>
      </w:pPr>
      <w:rPr>
        <w:rFonts w:ascii="Times New Roman CYR" w:eastAsiaTheme="minorEastAsia" w:hAnsi="Times New Roman CYR" w:cs="Times New Roman CYR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A53C92"/>
    <w:multiLevelType w:val="hybridMultilevel"/>
    <w:tmpl w:val="E174D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9C85A81"/>
    <w:multiLevelType w:val="multilevel"/>
    <w:tmpl w:val="934E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A3A7015"/>
    <w:multiLevelType w:val="multilevel"/>
    <w:tmpl w:val="44BC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032D22"/>
    <w:multiLevelType w:val="multilevel"/>
    <w:tmpl w:val="6CA2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D90E81"/>
    <w:multiLevelType w:val="hybridMultilevel"/>
    <w:tmpl w:val="8886062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4BF07910"/>
    <w:multiLevelType w:val="hybridMultilevel"/>
    <w:tmpl w:val="E14E1084"/>
    <w:lvl w:ilvl="0" w:tplc="CCA6A60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EE043E"/>
    <w:multiLevelType w:val="multilevel"/>
    <w:tmpl w:val="0194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B61158"/>
    <w:multiLevelType w:val="multilevel"/>
    <w:tmpl w:val="12FCB71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53"/>
        </w:tabs>
        <w:ind w:left="753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  <w:b/>
      </w:rPr>
    </w:lvl>
  </w:abstractNum>
  <w:abstractNum w:abstractNumId="31">
    <w:nsid w:val="56983E4F"/>
    <w:multiLevelType w:val="hybridMultilevel"/>
    <w:tmpl w:val="592C89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8FA38AD"/>
    <w:multiLevelType w:val="hybridMultilevel"/>
    <w:tmpl w:val="95EE3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AADB92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5A7929"/>
    <w:multiLevelType w:val="hybridMultilevel"/>
    <w:tmpl w:val="DC542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9E56FC"/>
    <w:multiLevelType w:val="hybridMultilevel"/>
    <w:tmpl w:val="3A2ADB72"/>
    <w:lvl w:ilvl="0" w:tplc="488465FE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68B405D"/>
    <w:multiLevelType w:val="hybridMultilevel"/>
    <w:tmpl w:val="6006637E"/>
    <w:lvl w:ilvl="0" w:tplc="5A8C23A2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6">
    <w:nsid w:val="67574C6B"/>
    <w:multiLevelType w:val="multilevel"/>
    <w:tmpl w:val="885E1B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7">
    <w:nsid w:val="6BFA27F6"/>
    <w:multiLevelType w:val="hybridMultilevel"/>
    <w:tmpl w:val="0BECCB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C42571"/>
    <w:multiLevelType w:val="multilevel"/>
    <w:tmpl w:val="1A3850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9">
    <w:nsid w:val="72F87288"/>
    <w:multiLevelType w:val="multilevel"/>
    <w:tmpl w:val="493C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027FA3"/>
    <w:multiLevelType w:val="hybridMultilevel"/>
    <w:tmpl w:val="D9B20B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D11520F"/>
    <w:multiLevelType w:val="hybridMultilevel"/>
    <w:tmpl w:val="B09017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38"/>
  </w:num>
  <w:num w:numId="3">
    <w:abstractNumId w:val="30"/>
  </w:num>
  <w:num w:numId="4">
    <w:abstractNumId w:val="31"/>
  </w:num>
  <w:num w:numId="5">
    <w:abstractNumId w:val="40"/>
  </w:num>
  <w:num w:numId="6">
    <w:abstractNumId w:val="3"/>
  </w:num>
  <w:num w:numId="7">
    <w:abstractNumId w:val="27"/>
  </w:num>
  <w:num w:numId="8">
    <w:abstractNumId w:val="10"/>
  </w:num>
  <w:num w:numId="9">
    <w:abstractNumId w:val="20"/>
  </w:num>
  <w:num w:numId="10">
    <w:abstractNumId w:val="11"/>
  </w:num>
  <w:num w:numId="11">
    <w:abstractNumId w:val="9"/>
  </w:num>
  <w:num w:numId="12">
    <w:abstractNumId w:val="16"/>
  </w:num>
  <w:num w:numId="13">
    <w:abstractNumId w:val="19"/>
  </w:num>
  <w:num w:numId="14">
    <w:abstractNumId w:val="7"/>
  </w:num>
  <w:num w:numId="15">
    <w:abstractNumId w:val="22"/>
  </w:num>
  <w:num w:numId="16">
    <w:abstractNumId w:val="36"/>
  </w:num>
  <w:num w:numId="17">
    <w:abstractNumId w:val="24"/>
  </w:num>
  <w:num w:numId="18">
    <w:abstractNumId w:val="14"/>
  </w:num>
  <w:num w:numId="19">
    <w:abstractNumId w:val="8"/>
  </w:num>
  <w:num w:numId="20">
    <w:abstractNumId w:val="39"/>
  </w:num>
  <w:num w:numId="21">
    <w:abstractNumId w:val="26"/>
  </w:num>
  <w:num w:numId="22">
    <w:abstractNumId w:val="6"/>
  </w:num>
  <w:num w:numId="23">
    <w:abstractNumId w:val="25"/>
  </w:num>
  <w:num w:numId="24">
    <w:abstractNumId w:val="21"/>
  </w:num>
  <w:num w:numId="2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"/>
  </w:num>
  <w:num w:numId="27">
    <w:abstractNumId w:val="5"/>
  </w:num>
  <w:num w:numId="28">
    <w:abstractNumId w:val="15"/>
  </w:num>
  <w:num w:numId="29">
    <w:abstractNumId w:val="29"/>
  </w:num>
  <w:num w:numId="30">
    <w:abstractNumId w:val="12"/>
  </w:num>
  <w:num w:numId="31">
    <w:abstractNumId w:val="4"/>
  </w:num>
  <w:num w:numId="32">
    <w:abstractNumId w:val="28"/>
  </w:num>
  <w:num w:numId="33">
    <w:abstractNumId w:val="23"/>
  </w:num>
  <w:num w:numId="34">
    <w:abstractNumId w:val="33"/>
  </w:num>
  <w:num w:numId="35">
    <w:abstractNumId w:val="34"/>
  </w:num>
  <w:num w:numId="36">
    <w:abstractNumId w:val="35"/>
  </w:num>
  <w:num w:numId="37">
    <w:abstractNumId w:val="32"/>
  </w:num>
  <w:num w:numId="38">
    <w:abstractNumId w:val="41"/>
  </w:num>
  <w:num w:numId="39">
    <w:abstractNumId w:val="13"/>
  </w:num>
  <w:num w:numId="40">
    <w:abstractNumId w:val="18"/>
  </w:num>
  <w:num w:numId="41">
    <w:abstractNumId w:val="37"/>
  </w:num>
  <w:num w:numId="4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1859"/>
    <w:rsid w:val="00020553"/>
    <w:rsid w:val="00084320"/>
    <w:rsid w:val="000B7BFA"/>
    <w:rsid w:val="00342CA4"/>
    <w:rsid w:val="003C7AEF"/>
    <w:rsid w:val="00431859"/>
    <w:rsid w:val="00506F0E"/>
    <w:rsid w:val="006127EB"/>
    <w:rsid w:val="00A676D3"/>
    <w:rsid w:val="00B0142D"/>
    <w:rsid w:val="00C6388E"/>
    <w:rsid w:val="00D451E6"/>
    <w:rsid w:val="00EB3F53"/>
    <w:rsid w:val="00FF2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859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0B7B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7B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nhideWhenUsed/>
    <w:rsid w:val="000B7B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B7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0B7B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B7B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0B7BFA"/>
    <w:rPr>
      <w:color w:val="0000FF"/>
      <w:u w:val="single"/>
    </w:rPr>
  </w:style>
  <w:style w:type="character" w:customStyle="1" w:styleId="a8">
    <w:name w:val="Основной текст_"/>
    <w:basedOn w:val="a0"/>
    <w:link w:val="2"/>
    <w:locked/>
    <w:rsid w:val="000B7BFA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8"/>
    <w:rsid w:val="000B7BF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sz w:val="29"/>
      <w:szCs w:val="29"/>
    </w:rPr>
  </w:style>
  <w:style w:type="paragraph" w:customStyle="1" w:styleId="Standard">
    <w:name w:val="Standard"/>
    <w:rsid w:val="000B7BFA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a9">
    <w:name w:val="No Spacing"/>
    <w:uiPriority w:val="1"/>
    <w:qFormat/>
    <w:rsid w:val="000B7BFA"/>
    <w:pPr>
      <w:spacing w:after="0" w:line="240" w:lineRule="auto"/>
    </w:pPr>
    <w:rPr>
      <w:rFonts w:eastAsiaTheme="minorEastAsia"/>
      <w:lang w:eastAsia="ru-RU"/>
    </w:rPr>
  </w:style>
  <w:style w:type="character" w:customStyle="1" w:styleId="c1">
    <w:name w:val="c1"/>
    <w:uiPriority w:val="99"/>
    <w:rsid w:val="000B7BFA"/>
    <w:rPr>
      <w:rFonts w:cs="Times New Roman"/>
    </w:rPr>
  </w:style>
  <w:style w:type="character" w:customStyle="1" w:styleId="20">
    <w:name w:val="Основной текст (2)"/>
    <w:basedOn w:val="a0"/>
    <w:rsid w:val="000B7B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a">
    <w:name w:val="Normal (Web)"/>
    <w:basedOn w:val="a"/>
    <w:uiPriority w:val="99"/>
    <w:unhideWhenUsed/>
    <w:rsid w:val="000B7B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b">
    <w:name w:val="Основной"/>
    <w:basedOn w:val="a"/>
    <w:rsid w:val="000B7BFA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styleId="ac">
    <w:name w:val="List Paragraph"/>
    <w:basedOn w:val="a"/>
    <w:uiPriority w:val="34"/>
    <w:qFormat/>
    <w:rsid w:val="000B7BFA"/>
    <w:pPr>
      <w:ind w:left="720"/>
    </w:pPr>
    <w:rPr>
      <w:rFonts w:eastAsia="Times New Roman"/>
      <w:kern w:val="1"/>
      <w:lang w:eastAsia="ar-SA"/>
    </w:rPr>
  </w:style>
  <w:style w:type="character" w:customStyle="1" w:styleId="c11">
    <w:name w:val="c11"/>
    <w:basedOn w:val="a0"/>
    <w:rsid w:val="000B7BFA"/>
  </w:style>
  <w:style w:type="table" w:styleId="ad">
    <w:name w:val="Table Grid"/>
    <w:basedOn w:val="a1"/>
    <w:uiPriority w:val="59"/>
    <w:rsid w:val="000B7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0B7BFA"/>
    <w:rPr>
      <w:b/>
      <w:bCs/>
    </w:rPr>
  </w:style>
  <w:style w:type="character" w:customStyle="1" w:styleId="apple-converted-space">
    <w:name w:val="apple-converted-space"/>
    <w:basedOn w:val="a0"/>
    <w:rsid w:val="000B7BFA"/>
  </w:style>
  <w:style w:type="character" w:styleId="af">
    <w:name w:val="Emphasis"/>
    <w:basedOn w:val="a0"/>
    <w:qFormat/>
    <w:rsid w:val="000B7BFA"/>
    <w:rPr>
      <w:i/>
      <w:iCs/>
    </w:rPr>
  </w:style>
  <w:style w:type="character" w:customStyle="1" w:styleId="c12">
    <w:name w:val="c12"/>
    <w:basedOn w:val="a0"/>
    <w:rsid w:val="000B7BFA"/>
  </w:style>
  <w:style w:type="paragraph" w:customStyle="1" w:styleId="c4">
    <w:name w:val="c4"/>
    <w:basedOn w:val="a"/>
    <w:rsid w:val="000B7B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B7BFA"/>
  </w:style>
  <w:style w:type="paragraph" w:styleId="af0">
    <w:name w:val="Title"/>
    <w:basedOn w:val="a"/>
    <w:next w:val="a"/>
    <w:link w:val="af1"/>
    <w:qFormat/>
    <w:rsid w:val="000B7B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1">
    <w:name w:val="Название Знак"/>
    <w:basedOn w:val="a0"/>
    <w:link w:val="af0"/>
    <w:rsid w:val="000B7B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2">
    <w:name w:val="Текст выноски Знак"/>
    <w:basedOn w:val="a0"/>
    <w:link w:val="af3"/>
    <w:uiPriority w:val="99"/>
    <w:semiHidden/>
    <w:rsid w:val="000B7BFA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rsid w:val="000B7BF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азвание1"/>
    <w:basedOn w:val="a0"/>
    <w:rsid w:val="000B7BFA"/>
  </w:style>
  <w:style w:type="character" w:customStyle="1" w:styleId="contactwithdropdown-headername-it">
    <w:name w:val="contactwithdropdown-headername-it"/>
    <w:basedOn w:val="a0"/>
    <w:rsid w:val="000B7BFA"/>
  </w:style>
  <w:style w:type="character" w:customStyle="1" w:styleId="contactwithdropdown-headeremail-bc">
    <w:name w:val="contactwithdropdown-headeremail-bc"/>
    <w:basedOn w:val="a0"/>
    <w:rsid w:val="000B7BFA"/>
  </w:style>
  <w:style w:type="paragraph" w:customStyle="1" w:styleId="c2">
    <w:name w:val="c2"/>
    <w:basedOn w:val="a"/>
    <w:uiPriority w:val="99"/>
    <w:rsid w:val="000B7B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0B7B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4">
    <w:name w:val="Базовый"/>
    <w:rsid w:val="000B7BFA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B7BFA"/>
    <w:pPr>
      <w:widowControl w:val="0"/>
      <w:spacing w:after="0" w:line="315" w:lineRule="exact"/>
      <w:ind w:left="103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differentc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19</Pages>
  <Words>6869</Words>
  <Characters>39159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5</cp:revision>
  <cp:lastPrinted>2019-09-24T13:23:00Z</cp:lastPrinted>
  <dcterms:created xsi:type="dcterms:W3CDTF">2019-09-23T13:43:00Z</dcterms:created>
  <dcterms:modified xsi:type="dcterms:W3CDTF">2019-10-30T16:33:00Z</dcterms:modified>
</cp:coreProperties>
</file>